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0935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12AB4" w:rsidRPr="0009357F" w:rsidTr="00012AB4">
        <w:tc>
          <w:tcPr>
            <w:tcW w:w="4785" w:type="dxa"/>
          </w:tcPr>
          <w:p w:rsidR="00012AB4" w:rsidRPr="00012AB4" w:rsidRDefault="00012AB4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 на заседании</w:t>
            </w:r>
          </w:p>
          <w:p w:rsidR="00012AB4" w:rsidRPr="00012AB4" w:rsidRDefault="00012AB4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 спец. цикла и по предметам сферы </w:t>
            </w:r>
          </w:p>
          <w:p w:rsidR="00012AB4" w:rsidRPr="00012AB4" w:rsidRDefault="00012AB4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</w:t>
            </w:r>
          </w:p>
          <w:p w:rsidR="00012AB4" w:rsidRPr="00012AB4" w:rsidRDefault="00012AB4" w:rsidP="0001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_1__, «_31_»_08_ 2021г</w:t>
            </w:r>
          </w:p>
          <w:p w:rsidR="00012AB4" w:rsidRPr="00012AB4" w:rsidRDefault="00012AB4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  <w:p w:rsidR="00012AB4" w:rsidRPr="00012AB4" w:rsidRDefault="00012AB4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012AB4" w:rsidRPr="00012AB4" w:rsidRDefault="00012AB4" w:rsidP="0001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bookmarkStart w:id="0" w:name="_GoBack"/>
            <w:bookmarkEnd w:id="0"/>
          </w:p>
          <w:p w:rsidR="00012AB4" w:rsidRPr="00012AB4" w:rsidRDefault="00012AB4" w:rsidP="00012AB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«_31__»__08___ 2021г </w:t>
            </w:r>
          </w:p>
          <w:p w:rsidR="00012AB4" w:rsidRPr="00012AB4" w:rsidRDefault="00012AB4" w:rsidP="00012AB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AB4" w:rsidRPr="0009357F" w:rsidTr="00012AB4">
        <w:tc>
          <w:tcPr>
            <w:tcW w:w="4785" w:type="dxa"/>
          </w:tcPr>
          <w:p w:rsidR="00012AB4" w:rsidRPr="00012AB4" w:rsidRDefault="00012AB4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AB4" w:rsidRPr="00012AB4" w:rsidRDefault="00012AB4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Рекомендовано Педагогическим Советом ГАПОУ «ААПК»</w:t>
            </w:r>
          </w:p>
          <w:p w:rsidR="00012AB4" w:rsidRPr="00012AB4" w:rsidRDefault="009F0DAB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</w:t>
            </w:r>
            <w:r w:rsidR="00012AB4"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_, 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12AB4"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1_»_08_ 2021г</w:t>
            </w:r>
          </w:p>
          <w:p w:rsidR="00012AB4" w:rsidRPr="00012AB4" w:rsidRDefault="00012AB4" w:rsidP="008B7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ООО «</w:t>
            </w:r>
            <w:proofErr w:type="spellStart"/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Н.Н. Ахмадуллин</w:t>
            </w: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»_______2021 г.</w:t>
            </w: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12AB4" w:rsidRPr="00012AB4" w:rsidRDefault="00012AB4" w:rsidP="008B7A83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 профессиональному модулю</w:t>
      </w:r>
      <w:r w:rsidRPr="0009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38B">
        <w:rPr>
          <w:rFonts w:ascii="Times New Roman" w:hAnsi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специальности 43.02.15 Поварское и кондитерское дело</w:t>
      </w:r>
    </w:p>
    <w:p w:rsidR="0009357F" w:rsidRPr="0009357F" w:rsidRDefault="0009357F" w:rsidP="0009357F">
      <w:pPr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9574C1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09357F"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Разработчик</w:t>
      </w: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95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междисциплинарных курсов</w:t>
      </w: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95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Аскарова Альбина Даниловна</w:t>
      </w: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FC7" w:rsidRDefault="005E1FC7"/>
    <w:p w:rsidR="00012AB4" w:rsidRDefault="00012AB4"/>
    <w:p w:rsidR="00EA001D" w:rsidRDefault="00EA001D"/>
    <w:p w:rsidR="00EA001D" w:rsidRPr="009B5B7A" w:rsidRDefault="00EA001D" w:rsidP="00EA001D">
      <w:pPr>
        <w:pStyle w:val="Bodytext51"/>
        <w:shd w:val="clear" w:color="auto" w:fill="auto"/>
        <w:spacing w:after="0" w:line="322" w:lineRule="exact"/>
        <w:ind w:left="120"/>
        <w:jc w:val="both"/>
        <w:rPr>
          <w:sz w:val="28"/>
          <w:szCs w:val="28"/>
        </w:rPr>
      </w:pPr>
      <w:r w:rsidRPr="009B5B7A">
        <w:rPr>
          <w:sz w:val="28"/>
          <w:szCs w:val="28"/>
        </w:rPr>
        <w:lastRenderedPageBreak/>
        <w:t>Общие положения</w:t>
      </w:r>
    </w:p>
    <w:p w:rsidR="00EA001D" w:rsidRPr="009B5B7A" w:rsidRDefault="00EA001D" w:rsidP="0023038B">
      <w:pPr>
        <w:spacing w:after="0"/>
        <w:jc w:val="both"/>
        <w:rPr>
          <w:rFonts w:eastAsia="PMingLiU"/>
          <w:sz w:val="28"/>
          <w:szCs w:val="28"/>
          <w:lang w:eastAsia="zh-TW"/>
        </w:rPr>
      </w:pPr>
      <w:r w:rsidRPr="0023038B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</w:t>
      </w:r>
      <w:r w:rsidR="0023038B" w:rsidRPr="0023038B">
        <w:rPr>
          <w:rFonts w:ascii="Times New Roman" w:hAnsi="Times New Roman" w:cs="Times New Roman"/>
          <w:sz w:val="28"/>
          <w:szCs w:val="28"/>
        </w:rPr>
        <w:t xml:space="preserve"> </w:t>
      </w:r>
      <w:r w:rsidR="0023038B" w:rsidRPr="0023038B">
        <w:rPr>
          <w:rFonts w:ascii="Times New Roman" w:hAnsi="Times New Roman" w:cs="Times New Roman"/>
          <w:b/>
          <w:sz w:val="28"/>
          <w:szCs w:val="28"/>
        </w:rPr>
        <w:t xml:space="preserve">ПМ 05. </w:t>
      </w:r>
      <w:proofErr w:type="gramStart"/>
      <w:r w:rsidR="0023038B" w:rsidRPr="0023038B">
        <w:rPr>
          <w:rFonts w:ascii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23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>является готовность обучающегося к выполнению вида профессиональной деятельности</w:t>
      </w:r>
      <w:r w:rsidRPr="009B5B7A">
        <w:rPr>
          <w:sz w:val="28"/>
          <w:szCs w:val="28"/>
        </w:rPr>
        <w:t xml:space="preserve"> </w:t>
      </w:r>
      <w:r w:rsidR="0023038B" w:rsidRPr="0023038B">
        <w:rPr>
          <w:rFonts w:ascii="Times New Roman" w:hAnsi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proofErr w:type="gramEnd"/>
      <w:r w:rsidR="0023038B">
        <w:rPr>
          <w:rFonts w:ascii="Times New Roman" w:hAnsi="Times New Roman"/>
          <w:sz w:val="24"/>
          <w:szCs w:val="24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 xml:space="preserve">составляющих его профессиональных компетенций, а также общие компетенции, </w:t>
      </w:r>
      <w:r w:rsidRPr="0023038B">
        <w:rPr>
          <w:rFonts w:ascii="Times New Roman" w:eastAsia="PMingLiU" w:hAnsi="Times New Roman" w:cs="Times New Roman"/>
          <w:sz w:val="28"/>
          <w:szCs w:val="28"/>
          <w:lang w:eastAsia="zh-TW"/>
        </w:rPr>
        <w:t>формирующиеся в процессе освоения образовательной программы в целом.</w:t>
      </w:r>
    </w:p>
    <w:p w:rsidR="00EA001D" w:rsidRPr="00EC1916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не освоен».</w:t>
      </w: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</w:t>
      </w:r>
      <w:r w:rsid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модулю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916" w:rsidRPr="00EC1916" w:rsidRDefault="00EC1916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</w:t>
      </w:r>
      <w:r w:rsidR="009B5B7A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знаний и умений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38B" w:rsidRDefault="0023038B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4832"/>
        <w:gridCol w:w="1985"/>
      </w:tblGrid>
      <w:tr w:rsidR="0023038B" w:rsidRPr="002824CA" w:rsidTr="0075721D">
        <w:trPr>
          <w:trHeight w:val="1180"/>
        </w:trPr>
        <w:tc>
          <w:tcPr>
            <w:tcW w:w="2681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985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23038B" w:rsidRPr="002824CA" w:rsidTr="0075721D">
        <w:trPr>
          <w:trHeight w:val="841"/>
        </w:trPr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инструкциями и регламентами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Выполнение всех действий по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приготовления хлебобулочных, мучных кондитерских изделий сложного ассортимента);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1985" w:type="dxa"/>
            <w:vMerge w:val="restart"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- заданий по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учебной и производственной практикам;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052591" w:rsidRPr="00052591" w:rsidRDefault="00052591" w:rsidP="00052591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оформление, подготовку к реализации хлебобулочных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рецептуре, особенностям заказа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упаковки;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>пец.одежда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соответствие внешнего вида готовых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4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точность, правильность ведения расчетов,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23038B" w:rsidRPr="002824CA" w:rsidRDefault="0023038B" w:rsidP="0023038B">
            <w:pPr>
              <w:widowControl w:val="0"/>
              <w:numPr>
                <w:ilvl w:val="0"/>
                <w:numId w:val="4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23038B" w:rsidRPr="002824CA" w:rsidRDefault="0023038B" w:rsidP="0023038B">
            <w:pPr>
              <w:numPr>
                <w:ilvl w:val="0"/>
                <w:numId w:val="4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01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определения этапов решения задачи;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эффективность поиска;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разработка детального плана действий;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правильность оценки рисков на каждом шагу;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985" w:type="dxa"/>
            <w:vMerge w:val="restart"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052591" w:rsidRPr="00052591" w:rsidRDefault="00052591" w:rsidP="00052591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ОК. 02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rPr>
          <w:trHeight w:val="1150"/>
        </w:trPr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ОК.03 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04. 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оптимальность планирования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ОК. 05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06.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07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038B" w:rsidRPr="002824CA" w:rsidRDefault="0023038B" w:rsidP="0023038B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ОК. 09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ОК. 10.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адекватность </w:t>
            </w:r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точно, адекватно ситуации обосновывать и объяснить свои действия (текущие и планируемые);</w:t>
            </w:r>
          </w:p>
          <w:p w:rsidR="0023038B" w:rsidRPr="002824CA" w:rsidRDefault="0023038B" w:rsidP="0023038B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21D" w:rsidRPr="00342121" w:rsidTr="0075721D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1D" w:rsidRPr="00012AB4" w:rsidRDefault="0075721D" w:rsidP="00D64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AB4">
              <w:rPr>
                <w:rFonts w:ascii="Times New Roman" w:hAnsi="Times New Roman"/>
                <w:sz w:val="24"/>
                <w:szCs w:val="24"/>
              </w:rPr>
              <w:lastRenderedPageBreak/>
      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21D" w:rsidRPr="003D2A5A" w:rsidRDefault="0075721D" w:rsidP="0075721D">
            <w:pPr>
              <w:pStyle w:val="2"/>
              <w:numPr>
                <w:ilvl w:val="0"/>
                <w:numId w:val="55"/>
              </w:numPr>
              <w:jc w:val="left"/>
              <w:rPr>
                <w:b/>
                <w:bCs/>
                <w:i/>
                <w:iCs/>
                <w:sz w:val="24"/>
              </w:rPr>
            </w:pPr>
            <w:r w:rsidRPr="003D2A5A">
              <w:rPr>
                <w:sz w:val="24"/>
              </w:rPr>
              <w:t xml:space="preserve">демонстрация интереса к будущей профессии; </w:t>
            </w:r>
          </w:p>
          <w:p w:rsidR="0075721D" w:rsidRPr="003D2A5A" w:rsidRDefault="0075721D" w:rsidP="0075721D">
            <w:pPr>
              <w:pStyle w:val="2"/>
              <w:numPr>
                <w:ilvl w:val="0"/>
                <w:numId w:val="55"/>
              </w:numPr>
              <w:jc w:val="left"/>
              <w:rPr>
                <w:b/>
                <w:bCs/>
                <w:i/>
                <w:iCs/>
                <w:sz w:val="24"/>
              </w:rPr>
            </w:pPr>
            <w:r w:rsidRPr="003D2A5A">
              <w:rPr>
                <w:sz w:val="24"/>
              </w:rPr>
              <w:t>оценка собственного продвижения, личностного развития;</w:t>
            </w:r>
          </w:p>
          <w:p w:rsidR="0075721D" w:rsidRPr="003D2A5A" w:rsidRDefault="0075721D" w:rsidP="0075721D">
            <w:pPr>
              <w:pStyle w:val="2"/>
              <w:numPr>
                <w:ilvl w:val="0"/>
                <w:numId w:val="55"/>
              </w:numPr>
              <w:jc w:val="left"/>
              <w:rPr>
                <w:b/>
                <w:bCs/>
                <w:i/>
                <w:iCs/>
                <w:sz w:val="24"/>
              </w:rPr>
            </w:pPr>
            <w:r w:rsidRPr="003D2A5A">
              <w:rPr>
                <w:sz w:val="24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75721D" w:rsidRPr="003D2A5A" w:rsidRDefault="0075721D" w:rsidP="0075721D">
            <w:pPr>
              <w:pStyle w:val="2"/>
              <w:numPr>
                <w:ilvl w:val="0"/>
                <w:numId w:val="55"/>
              </w:numPr>
              <w:jc w:val="left"/>
              <w:rPr>
                <w:b/>
                <w:bCs/>
                <w:i/>
                <w:iCs/>
                <w:sz w:val="24"/>
              </w:rPr>
            </w:pPr>
            <w:r w:rsidRPr="003D2A5A">
              <w:rPr>
                <w:sz w:val="24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75721D" w:rsidRPr="003D2A5A" w:rsidRDefault="0075721D" w:rsidP="0075721D">
            <w:pPr>
              <w:pStyle w:val="2"/>
              <w:numPr>
                <w:ilvl w:val="0"/>
                <w:numId w:val="55"/>
              </w:numPr>
              <w:jc w:val="left"/>
              <w:rPr>
                <w:b/>
                <w:bCs/>
                <w:i/>
                <w:iCs/>
                <w:sz w:val="24"/>
              </w:rPr>
            </w:pPr>
            <w:r w:rsidRPr="003D2A5A">
              <w:rPr>
                <w:sz w:val="24"/>
              </w:rPr>
              <w:t xml:space="preserve">проявление высокопрофессиональной трудовой активности; </w:t>
            </w:r>
          </w:p>
          <w:p w:rsidR="0075721D" w:rsidRPr="003D2A5A" w:rsidRDefault="0075721D" w:rsidP="0075721D">
            <w:pPr>
              <w:pStyle w:val="2"/>
              <w:numPr>
                <w:ilvl w:val="0"/>
                <w:numId w:val="55"/>
              </w:numPr>
              <w:jc w:val="left"/>
              <w:rPr>
                <w:b/>
                <w:bCs/>
                <w:i/>
                <w:iCs/>
                <w:sz w:val="24"/>
              </w:rPr>
            </w:pPr>
            <w:r w:rsidRPr="003D2A5A">
              <w:rPr>
                <w:sz w:val="24"/>
              </w:rPr>
              <w:t xml:space="preserve">участие в исследовательской и проектной работе; </w:t>
            </w:r>
          </w:p>
          <w:p w:rsidR="0075721D" w:rsidRPr="003D2A5A" w:rsidRDefault="0075721D" w:rsidP="0075721D">
            <w:pPr>
              <w:pStyle w:val="2"/>
              <w:numPr>
                <w:ilvl w:val="0"/>
                <w:numId w:val="55"/>
              </w:numPr>
              <w:jc w:val="left"/>
              <w:rPr>
                <w:b/>
                <w:bCs/>
                <w:i/>
                <w:iCs/>
                <w:sz w:val="24"/>
              </w:rPr>
            </w:pPr>
            <w:r w:rsidRPr="003D2A5A">
              <w:rPr>
                <w:sz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721D" w:rsidRPr="003D2A5A" w:rsidRDefault="0075721D" w:rsidP="00D64B13">
            <w:p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5721D" w:rsidRPr="004C4152" w:rsidRDefault="0075721D" w:rsidP="00D64B13">
            <w:pPr>
              <w:pStyle w:val="2"/>
              <w:ind w:left="317"/>
              <w:rPr>
                <w:b/>
                <w:i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</w:t>
            </w:r>
            <w:r w:rsidRPr="004C4152">
              <w:rPr>
                <w:color w:val="000000" w:themeColor="text1"/>
                <w:sz w:val="24"/>
              </w:rPr>
              <w:t>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rPr>
                <w:color w:val="000000" w:themeColor="text1"/>
              </w:rPr>
            </w:pPr>
          </w:p>
          <w:p w:rsidR="0075721D" w:rsidRPr="004C4152" w:rsidRDefault="0075721D" w:rsidP="00D64B1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721D" w:rsidRPr="00342121" w:rsidTr="0075721D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1D" w:rsidRPr="00012AB4" w:rsidRDefault="0075721D" w:rsidP="00D64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AB4">
              <w:rPr>
                <w:rFonts w:ascii="Times New Roman" w:hAnsi="Times New Roman"/>
                <w:sz w:val="24"/>
                <w:szCs w:val="24"/>
              </w:rPr>
              <w:t xml:space="preserve">ЛР 4. </w:t>
            </w:r>
            <w:proofErr w:type="gramStart"/>
            <w:r w:rsidRPr="00012AB4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012AB4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012AB4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012AB4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21D" w:rsidRPr="003D2A5A" w:rsidRDefault="0075721D" w:rsidP="0075721D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721D" w:rsidRPr="00342121" w:rsidRDefault="0075721D" w:rsidP="00D64B1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721D" w:rsidRPr="00342121" w:rsidTr="0075721D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1D" w:rsidRPr="00012AB4" w:rsidRDefault="0075721D" w:rsidP="00D64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AB4">
              <w:rPr>
                <w:rFonts w:ascii="Times New Roman" w:hAnsi="Times New Roman"/>
                <w:sz w:val="24"/>
                <w:szCs w:val="24"/>
              </w:rPr>
              <w:t xml:space="preserve">ЛР 8. </w:t>
            </w:r>
            <w:proofErr w:type="gramStart"/>
            <w:r w:rsidRPr="00012AB4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012AB4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012AB4">
              <w:rPr>
                <w:rFonts w:ascii="Times New Roman" w:hAnsi="Times New Roman"/>
                <w:sz w:val="24"/>
                <w:szCs w:val="24"/>
              </w:rPr>
              <w:t>Сопричастный</w:t>
            </w:r>
            <w:proofErr w:type="gramEnd"/>
            <w:r w:rsidRPr="00012AB4"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</w:t>
            </w:r>
            <w:r w:rsidRPr="00012AB4">
              <w:rPr>
                <w:rFonts w:ascii="Times New Roman" w:hAnsi="Times New Roman"/>
                <w:sz w:val="24"/>
                <w:szCs w:val="24"/>
              </w:rPr>
              <w:lastRenderedPageBreak/>
              <w:t>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21D" w:rsidRPr="003D2A5A" w:rsidRDefault="0075721D" w:rsidP="0075721D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721D" w:rsidRPr="00342121" w:rsidRDefault="0075721D" w:rsidP="00D64B1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721D" w:rsidRPr="00342121" w:rsidTr="0075721D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1D" w:rsidRPr="00012AB4" w:rsidRDefault="0075721D" w:rsidP="00D64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A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9. </w:t>
            </w:r>
            <w:proofErr w:type="gramStart"/>
            <w:r w:rsidRPr="00012AB4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012AB4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12AB4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012AB4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012AB4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012AB4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21D" w:rsidRPr="003D2A5A" w:rsidRDefault="0075721D" w:rsidP="0075721D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721D" w:rsidRPr="00342121" w:rsidRDefault="0075721D" w:rsidP="00D64B1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721D" w:rsidRPr="00342121" w:rsidTr="0075721D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1D" w:rsidRPr="00012AB4" w:rsidRDefault="0075721D" w:rsidP="00D64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AB4">
              <w:rPr>
                <w:rFonts w:ascii="Times New Roman" w:hAnsi="Times New Roman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21D" w:rsidRPr="003D2A5A" w:rsidRDefault="0075721D" w:rsidP="0075721D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721D" w:rsidRPr="00342121" w:rsidRDefault="0075721D" w:rsidP="00D64B1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8D2" w:rsidRPr="00342121" w:rsidTr="00012AB4">
        <w:trPr>
          <w:trHeight w:val="1729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8D2" w:rsidRPr="00012AB4" w:rsidRDefault="003228D2" w:rsidP="00D64B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AB4">
              <w:rPr>
                <w:rFonts w:ascii="Times New Roman" w:hAnsi="Times New Roman"/>
                <w:sz w:val="24"/>
                <w:szCs w:val="24"/>
              </w:rPr>
              <w:t xml:space="preserve">ЛР 11. </w:t>
            </w:r>
            <w:proofErr w:type="gramStart"/>
            <w:r w:rsidRPr="00012AB4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012AB4">
              <w:rPr>
                <w:rFonts w:ascii="Times New Roman" w:hAnsi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8D2" w:rsidRPr="003D2A5A" w:rsidRDefault="003228D2" w:rsidP="0075721D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228D2" w:rsidRPr="00342121" w:rsidRDefault="003228D2" w:rsidP="00D64B1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B2695" w:rsidRDefault="00FB2695" w:rsidP="00FB2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приготовления различными методами, творческого оформления, эстетичной подачи хлебобулочных, мучных кондитерских изделий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сложного приготовления, в том числе авторских, брендовых, региональных;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приготовления, хранения фаршей, начинок,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хранить,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способы сокращения потерь и сохранения пищевой ценности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продуктов при приготовлении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разработки рецептур, составления заявок на продукты</w:t>
            </w:r>
          </w:p>
        </w:tc>
      </w:tr>
    </w:tbl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FB2695" w:rsidRDefault="00FB2695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FB2695" w:rsidRPr="00FB2695" w:rsidRDefault="00FB2695" w:rsidP="00FB2695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D9427B" w:rsidRDefault="00FB2695" w:rsidP="00FB2695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профессионального модуля предусмотрены следующие формы промежуточной аттестации </w:t>
      </w:r>
    </w:p>
    <w:p w:rsidR="00FB2695" w:rsidRPr="00FB2695" w:rsidRDefault="00FB2695" w:rsidP="00FB26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4263"/>
        <w:gridCol w:w="2738"/>
      </w:tblGrid>
      <w:tr w:rsidR="009B5B7A" w:rsidRPr="00FB2695" w:rsidTr="0023038B">
        <w:trPr>
          <w:jc w:val="center"/>
        </w:trPr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2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9B5B7A" w:rsidRPr="00FB2695" w:rsidTr="0023038B">
        <w:trPr>
          <w:jc w:val="center"/>
        </w:trPr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7A" w:rsidRPr="00FB2695" w:rsidRDefault="009B5B7A" w:rsidP="009B5B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9B5B7A" w:rsidRPr="009E2283" w:rsidTr="0023038B">
        <w:trPr>
          <w:trHeight w:val="193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23038B" w:rsidP="009B5B7A">
            <w:pPr>
              <w:pStyle w:val="Default"/>
              <w:rPr>
                <w:sz w:val="26"/>
                <w:szCs w:val="26"/>
              </w:rPr>
            </w:pPr>
            <w:r w:rsidRPr="002824CA">
              <w:rPr>
                <w:b/>
                <w:bCs/>
              </w:rPr>
              <w:t xml:space="preserve">МДК. 05.01. </w:t>
            </w:r>
            <w:r w:rsidRPr="0023038B">
              <w:rPr>
                <w:rStyle w:val="Hyperlink1"/>
                <w:lang w:eastAsia="ru-RU"/>
              </w:rPr>
              <w:t>Организация процессов приготовления,  подготовки к реализации</w:t>
            </w:r>
            <w:r w:rsidRPr="0023038B"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зачёт</w:t>
            </w:r>
          </w:p>
        </w:tc>
      </w:tr>
      <w:tr w:rsidR="0023038B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 05.02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23038B" w:rsidRPr="0023038B" w:rsidRDefault="0023038B" w:rsidP="0023038B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 01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учебной 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Дифференцированный зачёт 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Calibri" w:hAnsi="Times New Roman" w:cs="Times New Roman"/>
                <w:sz w:val="26"/>
                <w:szCs w:val="26"/>
              </w:rPr>
              <w:t>ПП 01.Производственная практика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производственной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зачет: защита отчета по практике.</w:t>
            </w:r>
          </w:p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 по модулю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практического задания</w:t>
            </w:r>
          </w:p>
        </w:tc>
      </w:tr>
    </w:tbl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5B7A" w:rsidRDefault="009B5B7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Контрольно-оценочные материалы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Текущий контроль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4.1Оценка освоения теоретического курса профессионального модуля.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464E6A" w:rsidRPr="00464E6A" w:rsidRDefault="00464E6A" w:rsidP="00464E6A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464E6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46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F004F" w:rsidRDefault="007E720B" w:rsidP="003F004F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F004F" w:rsidRPr="00AA4C7D">
        <w:rPr>
          <w:rFonts w:ascii="Times New Roman" w:hAnsi="Times New Roman"/>
          <w:sz w:val="28"/>
          <w:szCs w:val="28"/>
        </w:rPr>
        <w:t xml:space="preserve">.1.1.Банк тестовых заданий по темам МДК 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Задания для проведения текущего контроля при изучении  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МДК. 05.01.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>Организация приготовления,  оформления    и подготовки к реализации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хлебобулочных, мучных кондитерских изделий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Изделия, вырабатываемые   кондитерскими  цехами  для  реализации через  торговую  сеть, изготавливаются  по    _______________________________,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4. Кладовая     суточного  запаса   предназначена   для   кратковременного  хранения  продуктов (в  течение  одного-двух  дней). Она   оборудуется   ларями,  _________________,  _________________,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____________________,   ______________________.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Участок замеса дрожжевого теста. Основные  технологические операции: взвешивание  компонентов, замешивание   теста, брожение  и  обминка. Основное  оборудование  на  этом  участке-  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В  помещении   подготовки  продуктов   устанавливают   стационарные стеллажи  и    _______________  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  ________________________,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Находящиеся в работе отсадочные мешки, наполненные кремом, во время перерывов в работе должны складываться____________________________________________________________________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8. Сироп и крошка для обсыпки должны заменяться не реже 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9. Крем производится только в требуемом количестве для производства__________. Передача остатков крема для отделки тортов и пирожных другой смене  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10. Пирожные и рулеты перед отправкой в торговую сеть укладываются на металлические листы или лотки, которые предварительно выстилаются  ___________________________ и укладываются в металлические контейнеры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_______________  и  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12. Сиропы готовятся  по мере  необходимости.  Хранение  сиропа  допускается при  температуре не  выше  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13.  Участок 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изделий  из дрожжевого теста оснащается 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14. ___________________применяют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15. 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16. 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(металлические, силиконовые, пластмассовые)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17.  ____________________________________________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изготавливают из плотной мягкой ткани, эластика,  нейлона с пропиткой, силикона, пищевого полиэтилена (одноразовые)    конической формы.</w:t>
      </w:r>
      <w:proofErr w:type="gramEnd"/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18.  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для более сложных и тонких украшений  кондитерских изделий. Для изготовления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корнетика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Изделия, вырабатываемые   кондитерскими   цехами  для  реализации через  торговую  сеть, изготавливаются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по    технологическим картам</w:t>
      </w:r>
      <w:r w:rsidRPr="00707ADA">
        <w:rPr>
          <w:rFonts w:ascii="Times New Roman" w:hAnsi="Times New Roman" w:cs="Times New Roman"/>
          <w:sz w:val="28"/>
          <w:szCs w:val="28"/>
        </w:rPr>
        <w:t>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«Декларация  о   соответствии» - официальный   документ,   в   котором  производитель   удостоверяет, что  его  продукция   соответствует  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требованиям,</w:t>
      </w:r>
      <w:r w:rsidRPr="00707ADA">
        <w:rPr>
          <w:rFonts w:ascii="Times New Roman" w:hAnsi="Times New Roman" w:cs="Times New Roman"/>
          <w:sz w:val="28"/>
          <w:szCs w:val="28"/>
        </w:rPr>
        <w:t xml:space="preserve">  установленным  в  соответствующих    нормативных   документах.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в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Роспотребнадзоре</w:t>
      </w:r>
      <w:proofErr w:type="spellEnd"/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Кладовая     суточного  запаса   предназначена   для   кратковременного  хранения  продуктов (в  течение  одного-двух  дней). Она   оборудуется   ларями,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стеллажами, полками, поддонами, холодильным оборудованием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Участок замеса дрожжевого теста. Основные  технологические операции: взвешивание  компонентов, замешивание   теста, брожение  и  обминка.      Основное  оборудование  на  этом  участк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тестомесильная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6. В  помещении   подготовки  продуктов   устанавливают   стационарные стеллажи  и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холодильники  </w:t>
      </w:r>
      <w:r w:rsidRPr="00707ADA">
        <w:rPr>
          <w:rFonts w:ascii="Times New Roman" w:hAnsi="Times New Roman" w:cs="Times New Roman"/>
          <w:sz w:val="28"/>
          <w:szCs w:val="28"/>
        </w:rPr>
        <w:t xml:space="preserve">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операций: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настольные и напольные весы</w:t>
      </w:r>
      <w:r w:rsidRPr="00707ADA">
        <w:rPr>
          <w:rFonts w:ascii="Times New Roman" w:hAnsi="Times New Roman" w:cs="Times New Roman"/>
          <w:sz w:val="28"/>
          <w:szCs w:val="28"/>
        </w:rPr>
        <w:t>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Находящиеся в работе отсадочные мешки, наполненные кремом, во время перерывов в работе должны складываться в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чистую посуду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8. Сироп и крошка для обсыпки должны заменяться не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реже 2-х раз в смену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9. Крем производится только в требуемом количестве для производства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изделий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. Передача остатков крема для отделки тортов и пирожных другой смене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запрещается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10. Пирожные и рулеты перед отправкой в торговую сеть укладываются на металлические листы или лотки, которые предварительно    выстилаются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пергаментной бумагой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и укладываются в металлические контейнеры с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крышкой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тестоделительная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 и 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тестоокруглительная</w:t>
      </w:r>
      <w:proofErr w:type="spellEnd"/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12. Сиропы готовятся  по мере  необходимости.  Хранение  сиропа  допускается при  температуре не  выше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+6</w:t>
      </w:r>
      <w:r w:rsidRPr="00707ADA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13.  Участок 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изделий  из дрожжевого теста оснащается 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расстоечными</w:t>
      </w:r>
      <w:proofErr w:type="spellEnd"/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шкафами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Противни 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Формы кондитерские   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16.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Скребки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(металлические, силиконовые, пластмассовые)   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17.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Мешки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изготавливают из плотной мягкой ткани, эластика,  нейлона с пропиткой, силикона, пищевого полиэтилена (одноразовые)    конической формы.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18.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Корнетик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для более сложных и тонких украшений  кондитерских изделий. Для изготовления 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7ADA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процентном соотношении оценки (по пятибалльной системе) рекомендуется выставлять </w:t>
      </w: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следующих </w:t>
      </w: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диапазонах</w:t>
      </w:r>
      <w:proofErr w:type="gramEnd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“2”- менее 50%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“3”- 50%-65%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“4”- 65%-85%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“5”- 85%-100%</w:t>
      </w:r>
    </w:p>
    <w:p w:rsidR="009B5B7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Контрольная    работа   №1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Дайте определение термину: мука, клейковина муки,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газообразующая способность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Назовите условия и сроки хранения муки и крахмала.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Перечислите, какие яйца и яичные продукты поступают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кондитерский цех, укажите условия и сроки хранения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Дайте характеристику следующим молочным продуктам: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сливки, творог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Перечислите  химические разрыхлители.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Какие эссенции применяются в кондитерском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Что такое маргарин  и как его подготовить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8.  Укажите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соотношении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при замене дрожжей прессованных на сухие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07ADA">
        <w:rPr>
          <w:rFonts w:ascii="Times New Roman" w:hAnsi="Times New Roman" w:cs="Times New Roman"/>
          <w:sz w:val="28"/>
          <w:szCs w:val="28"/>
        </w:rPr>
        <w:t>.  Какие фрукты и ягоды используют для  оформления кондитерских изделий?</w:t>
      </w:r>
    </w:p>
    <w:p w:rsidR="009B5B7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Чем можно заменить синтетические красители при их отсутствии на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Дайте определение следующим терминам: меланж,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яичный порошок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Сливки,  какой жирности,    наиболее пригодны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взбивания? Как сохранить творог длительное время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свежим?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Перечислите виды жиров, используемых в кондитерском производстве.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Как подготовить фундук и миндаль 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Какое значение имеют пряности в мучных кондитерских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Перечислите   виды красителей.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Назовите недостатки муки повышенной влажности. Как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влияет мука с повышенной влажностью на качество 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Охарактеризуйте показатели крахмала: цвет крахмала,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влажность, растворимость в воде.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Составьте технологическую схему обработки яиц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Какую     роль   играет   жир в производстве мучных   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кондитерских изделий? В  чем  отличие  маргарина  от  кулинарного жира?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Что такое цукаты?  Какие  фрукты  и ягоды используют для их приготовления?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Почему для ароматизации кондитерских изделий ванилин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используют в виде раствора или сахарной пудры?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Как классифицируют  красители?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Укажите процентное содержание клейковины муки  и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использование муки с разной   клейковиной.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 В  чем  отличие  сухих дрожжей от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инстантных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Перечислите   продукты переработки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Что такое повидло?  Как его приготовить?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Какие виды молока и молочных продуктов используют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кондитерском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производстве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Дайте определение термину «разрыхлитель теста.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С какой целью и как добавляют поваренную соль в хлебобулочные,    мучные кондитерские изделия?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Перечислите, какие виды орехов   используют при производстве  хлебобулочных, мучных 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Критерии оценивания контрольных работ.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«отлично» выставляется, если студент выполнил работу без ошибок и недочетов, допустил не более одного недочета.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«хорошо», если студент выполнил работу полностью, но допустил в ней не более одной негрубой ошибки и одного недочета, или не более двух недочетов.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«удовлетворительно», если студент правильно выполнил не менее половины работы или допустил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  недочетов,   допускает искажение    фактов.</w:t>
      </w:r>
      <w:proofErr w:type="gramEnd"/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«неудовлетворительно», если студент допустил число ошибок и недочетов  превосходящее норму, при которой может быть выставлена оценка «3», или если    правильно выполнил менее половины работы.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Типовые   задания  для   проведения текущего  контроля   при изучении  МДК 05.02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Приготовление, оформление и подготовка к реализации </w:t>
      </w:r>
      <w:r w:rsidRPr="00707ADA">
        <w:rPr>
          <w:rFonts w:ascii="Times New Roman" w:hAnsi="Times New Roman" w:cs="Times New Roman"/>
          <w:b/>
          <w:sz w:val="28"/>
          <w:szCs w:val="28"/>
        </w:rPr>
        <w:lastRenderedPageBreak/>
        <w:t>хлебобулочных, мучных кондитерских изделий разнообразного ассортимента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Тестовые  задания   №2 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Выберите один  или несколько вариантов ответов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Что добавляют в сахарную  сырцовую мастику для придания  ей   белого цвета?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пудру; б) лимонную кислоту; в) патоку.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В  </w:t>
      </w:r>
      <w:proofErr w:type="gramStart"/>
      <w:r w:rsidRPr="00707ADA">
        <w:rPr>
          <w:rFonts w:ascii="Times New Roman" w:hAnsi="Times New Roman"/>
          <w:sz w:val="28"/>
          <w:szCs w:val="28"/>
        </w:rPr>
        <w:t>состав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  какой мастики входит  крахмал?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сахарной заварной; б) сахарной молочной; в) сахарной сырцовой.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Какую мастику  сначала  подсушивают, а затем используют?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молочную; б) сахарную заварную; в) сахарную сырцовую.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Для изготовления сырцового марципана  используют следующий набор продуктов: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миндаль, сахар-песок, коньяк, вода;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б) миндаль, сахарная пудра, вода, патока, коньяк;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в) миндаль, сахарная пудра, патока, коньяк.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для заварного марципана уваривают  </w:t>
      </w:r>
      <w:proofErr w:type="gramStart"/>
      <w:r w:rsidRPr="00707ADA">
        <w:rPr>
          <w:rFonts w:ascii="Times New Roman" w:hAnsi="Times New Roman"/>
          <w:sz w:val="28"/>
          <w:szCs w:val="28"/>
        </w:rPr>
        <w:t>до</w:t>
      </w:r>
      <w:proofErr w:type="gramEnd"/>
      <w:r w:rsidRPr="00707ADA">
        <w:rPr>
          <w:rFonts w:ascii="Times New Roman" w:hAnsi="Times New Roman"/>
          <w:sz w:val="28"/>
          <w:szCs w:val="28"/>
        </w:rPr>
        <w:t>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среднего шарика; б) мягкого шарика; в) твердого шарика.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 из списка крем, который можно использовать для украшения мучных кондитерских изделий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заварной;  б) Шарлотт; в)  заварной ванильный; г) Новый; д) </w:t>
      </w:r>
      <w:proofErr w:type="spellStart"/>
      <w:r w:rsidRPr="00707ADA">
        <w:rPr>
          <w:rFonts w:ascii="Times New Roman" w:hAnsi="Times New Roman"/>
          <w:sz w:val="28"/>
          <w:szCs w:val="28"/>
        </w:rPr>
        <w:t>Патиссьер</w:t>
      </w:r>
      <w:proofErr w:type="spellEnd"/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До какой температуры растапливают    молочный  шоколад для 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темперирования</w:t>
      </w:r>
      <w:proofErr w:type="spellEnd"/>
      <w:r w:rsidRPr="00707ADA">
        <w:rPr>
          <w:rFonts w:ascii="Times New Roman" w:hAnsi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42…44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55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43…46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46…48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какой температуре используют темперированный  темный   шоколад?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29…31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25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29..31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707ADA">
        <w:rPr>
          <w:rFonts w:ascii="Times New Roman" w:hAnsi="Times New Roman"/>
          <w:sz w:val="28"/>
          <w:szCs w:val="28"/>
        </w:rPr>
        <w:t>ливной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карамельной массы  сироп уваривают до температуры: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157…..163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б) 150…..153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153….157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С.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атласной карамельной массы сироп уваривают до температуры: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157…..163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153…157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Для приготовления цветов и фигурок из карамельной массы используют: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07ADA">
        <w:rPr>
          <w:rFonts w:ascii="Times New Roman" w:hAnsi="Times New Roman"/>
          <w:sz w:val="28"/>
          <w:szCs w:val="28"/>
        </w:rPr>
        <w:t>ливную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карамельную массу; б) атласную карамельную массу; в) пластичную карамельную массу.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Выберите  крем, который  можно использовать для склеивания тестовых полуфабрикатов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заварной;  б) Шарлотт; в)  заварной ванильный;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Посыпка из измельченной подкрашенной помады называется: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а) грильяж;  б) пралине; в)  нонпарель; г)  </w:t>
      </w:r>
      <w:proofErr w:type="spellStart"/>
      <w:r w:rsidRPr="00707ADA">
        <w:rPr>
          <w:rFonts w:ascii="Times New Roman" w:hAnsi="Times New Roman"/>
          <w:sz w:val="28"/>
          <w:szCs w:val="28"/>
        </w:rPr>
        <w:t>бушиме</w:t>
      </w:r>
      <w:proofErr w:type="spellEnd"/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трюфельной посыпки  подготовленную массу протирают через сито с размерами ячеек: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 3мм;  б) 5мм; в) 7мм; г) 2мм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При какой температуре   кипения сиропа  вводится патока при приготовлении карамельной массы?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б) 110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115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крем, относящийся к группе комбинированных кремов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Пражский;  б) Шарлотт; в)  Птичье молоко;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Дипломат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шоколадной глазури </w:t>
      </w:r>
      <w:proofErr w:type="spellStart"/>
      <w:r w:rsidRPr="00707ADA">
        <w:rPr>
          <w:rFonts w:ascii="Times New Roman" w:hAnsi="Times New Roman"/>
          <w:sz w:val="28"/>
          <w:szCs w:val="28"/>
        </w:rPr>
        <w:t>кувертюр</w:t>
      </w:r>
      <w:proofErr w:type="spellEnd"/>
      <w:r w:rsidRPr="00707ADA">
        <w:rPr>
          <w:rFonts w:ascii="Times New Roman" w:hAnsi="Times New Roman"/>
          <w:sz w:val="28"/>
          <w:szCs w:val="28"/>
        </w:rPr>
        <w:t>,    какао-масло соединяют с шоколадом в пропорции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1:7;  б) 2:4; в) 1:4; г)  1:5</w:t>
      </w:r>
    </w:p>
    <w:p w:rsidR="009B5B7A" w:rsidRPr="00707ADA" w:rsidRDefault="009B5B7A" w:rsidP="009B5B7A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Выберите крем, имеющий  наименьший срок хранения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сырцовый;  б) Шарлотт; в)  Птичье молоко;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 белковый заварной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Эталон  ответов</w:t>
      </w:r>
    </w:p>
    <w:tbl>
      <w:tblPr>
        <w:tblStyle w:val="a3"/>
        <w:tblpPr w:leftFromText="180" w:rightFromText="180" w:vertAnchor="text" w:horzAnchor="page" w:tblpX="1063" w:tblpY="183"/>
        <w:tblW w:w="0" w:type="auto"/>
        <w:tblLook w:val="04A0" w:firstRow="1" w:lastRow="0" w:firstColumn="1" w:lastColumn="0" w:noHBand="0" w:noVBand="1"/>
      </w:tblPr>
      <w:tblGrid>
        <w:gridCol w:w="1575"/>
        <w:gridCol w:w="1600"/>
        <w:gridCol w:w="1573"/>
        <w:gridCol w:w="1633"/>
        <w:gridCol w:w="1589"/>
        <w:gridCol w:w="1602"/>
      </w:tblGrid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7г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10б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13в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16ве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 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11в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14а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17в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 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6абг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9а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12бвгд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15б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18д</w:t>
            </w:r>
          </w:p>
        </w:tc>
      </w:tr>
    </w:tbl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       Контрольная    работа   №2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9B5B7A" w:rsidRPr="00707ADA" w:rsidRDefault="009B5B7A" w:rsidP="009B5B7A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глазирования поверхности.</w:t>
      </w:r>
    </w:p>
    <w:p w:rsidR="009B5B7A" w:rsidRPr="00707ADA" w:rsidRDefault="009B5B7A" w:rsidP="009B5B7A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что способствует ухудшению цвета и качества марципана.</w:t>
      </w:r>
    </w:p>
    <w:p w:rsidR="009B5B7A" w:rsidRPr="00707ADA" w:rsidRDefault="009B5B7A" w:rsidP="009B5B7A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нонпарели.</w:t>
      </w:r>
    </w:p>
    <w:p w:rsidR="009B5B7A" w:rsidRPr="00707ADA" w:rsidRDefault="009B5B7A" w:rsidP="009B5B7A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крепости сахарного сиропа.</w:t>
      </w:r>
    </w:p>
    <w:p w:rsidR="009B5B7A" w:rsidRPr="00707ADA" w:rsidRDefault="009B5B7A" w:rsidP="009B5B7A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 и в каком соотношении можно заменить патоку при приготовлении помады?</w:t>
      </w:r>
    </w:p>
    <w:p w:rsidR="009B5B7A" w:rsidRPr="00707ADA" w:rsidRDefault="009B5B7A" w:rsidP="009B5B7A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почему крем сливочный используется чаще других.</w:t>
      </w:r>
    </w:p>
    <w:p w:rsidR="009B5B7A" w:rsidRPr="00707ADA" w:rsidRDefault="009B5B7A" w:rsidP="009B5B7A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приготовления крема заварного.</w:t>
      </w:r>
    </w:p>
    <w:p w:rsidR="009B5B7A" w:rsidRPr="00707ADA" w:rsidRDefault="009B5B7A" w:rsidP="009B5B7A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 определение термину  «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темперирование</w:t>
      </w:r>
      <w:proofErr w:type="spellEnd"/>
      <w:r w:rsidRPr="00707ADA">
        <w:rPr>
          <w:rFonts w:ascii="Times New Roman" w:hAnsi="Times New Roman"/>
          <w:sz w:val="28"/>
          <w:szCs w:val="28"/>
        </w:rPr>
        <w:t>»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 вариант.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pStyle w:val="a8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Опишите технологический процесс приготовления глазури сырцовой для украшения изделий.</w:t>
      </w:r>
    </w:p>
    <w:p w:rsidR="009B5B7A" w:rsidRPr="00707ADA" w:rsidRDefault="009B5B7A" w:rsidP="009B5B7A">
      <w:pPr>
        <w:pStyle w:val="a8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Назовите,  какой ингредиент придает пластичность марципану,  и объясните почему.</w:t>
      </w:r>
    </w:p>
    <w:p w:rsidR="009B5B7A" w:rsidRPr="00707ADA" w:rsidRDefault="009B5B7A" w:rsidP="009B5B7A">
      <w:pPr>
        <w:pStyle w:val="a8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 процесс приготовления трюфельной посыпки.</w:t>
      </w:r>
    </w:p>
    <w:p w:rsidR="009B5B7A" w:rsidRPr="00707ADA" w:rsidRDefault="009B5B7A" w:rsidP="009B5B7A">
      <w:pPr>
        <w:pStyle w:val="a8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Дайте определение следующим терминам: инверсия, </w:t>
      </w:r>
      <w:proofErr w:type="spellStart"/>
      <w:r w:rsidRPr="00707ADA">
        <w:rPr>
          <w:rFonts w:ascii="Times New Roman" w:hAnsi="Times New Roman"/>
          <w:sz w:val="28"/>
          <w:szCs w:val="28"/>
        </w:rPr>
        <w:t>инвертный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сироп.</w:t>
      </w:r>
    </w:p>
    <w:p w:rsidR="009B5B7A" w:rsidRPr="00707ADA" w:rsidRDefault="009B5B7A" w:rsidP="009B5B7A">
      <w:pPr>
        <w:pStyle w:val="a8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 подготовить  помаду для глазирования?</w:t>
      </w:r>
    </w:p>
    <w:p w:rsidR="009B5B7A" w:rsidRPr="00707ADA" w:rsidRDefault="009B5B7A" w:rsidP="009B5B7A">
      <w:pPr>
        <w:pStyle w:val="a8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отличается крем «Глясе» от  крема «Шарлотт»?</w:t>
      </w:r>
    </w:p>
    <w:p w:rsidR="009B5B7A" w:rsidRPr="00707ADA" w:rsidRDefault="009B5B7A" w:rsidP="009B5B7A">
      <w:pPr>
        <w:pStyle w:val="a8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Почему заварной крем при уваривании становится густым?</w:t>
      </w:r>
    </w:p>
    <w:p w:rsidR="009B5B7A" w:rsidRPr="00707ADA" w:rsidRDefault="009B5B7A" w:rsidP="009B5B7A">
      <w:pPr>
        <w:pStyle w:val="a8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Объясните, чем отличается процесс изготовления украшений из карамели на основе сахарного сиропа и на основе  </w:t>
      </w:r>
      <w:proofErr w:type="spellStart"/>
      <w:r w:rsidRPr="00707ADA">
        <w:rPr>
          <w:rFonts w:ascii="Times New Roman" w:hAnsi="Times New Roman"/>
          <w:sz w:val="28"/>
          <w:szCs w:val="28"/>
        </w:rPr>
        <w:t>изомальта</w:t>
      </w:r>
      <w:proofErr w:type="spellEnd"/>
      <w:r w:rsidRPr="00707ADA">
        <w:rPr>
          <w:rFonts w:ascii="Times New Roman" w:hAnsi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 вариант.</w:t>
      </w:r>
    </w:p>
    <w:p w:rsidR="009B5B7A" w:rsidRPr="00707ADA" w:rsidRDefault="009B5B7A" w:rsidP="009B5B7A">
      <w:pPr>
        <w:pStyle w:val="a8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 заварной.</w:t>
      </w:r>
    </w:p>
    <w:p w:rsidR="009B5B7A" w:rsidRPr="00707ADA" w:rsidRDefault="009B5B7A" w:rsidP="009B5B7A">
      <w:pPr>
        <w:pStyle w:val="a8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 основные недостатки сырцового марципана.</w:t>
      </w:r>
    </w:p>
    <w:p w:rsidR="009B5B7A" w:rsidRPr="00707ADA" w:rsidRDefault="009B5B7A" w:rsidP="009B5B7A">
      <w:pPr>
        <w:pStyle w:val="a8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грильяжа.</w:t>
      </w:r>
    </w:p>
    <w:p w:rsidR="009B5B7A" w:rsidRPr="00707ADA" w:rsidRDefault="009B5B7A" w:rsidP="009B5B7A">
      <w:pPr>
        <w:pStyle w:val="a8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определение следующим терминам: жженка, тиражный сироп.</w:t>
      </w:r>
    </w:p>
    <w:p w:rsidR="009B5B7A" w:rsidRPr="00707ADA" w:rsidRDefault="009B5B7A" w:rsidP="009B5B7A">
      <w:pPr>
        <w:pStyle w:val="a8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взбивании помада долго не образуется, ваши действия.</w:t>
      </w:r>
    </w:p>
    <w:p w:rsidR="009B5B7A" w:rsidRPr="00707ADA" w:rsidRDefault="009B5B7A" w:rsidP="009B5B7A">
      <w:pPr>
        <w:pStyle w:val="a8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Чем  отличается крем белковый на </w:t>
      </w:r>
      <w:proofErr w:type="spellStart"/>
      <w:r w:rsidRPr="00707ADA">
        <w:rPr>
          <w:rFonts w:ascii="Times New Roman" w:hAnsi="Times New Roman"/>
          <w:sz w:val="28"/>
          <w:szCs w:val="28"/>
        </w:rPr>
        <w:t>агаре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 от крема «Зефир»?</w:t>
      </w:r>
    </w:p>
    <w:p w:rsidR="009B5B7A" w:rsidRPr="00707ADA" w:rsidRDefault="009B5B7A" w:rsidP="009B5B7A">
      <w:pPr>
        <w:pStyle w:val="a8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основные требования при  приготовлении белковых кремов.</w:t>
      </w:r>
    </w:p>
    <w:p w:rsidR="009B5B7A" w:rsidRPr="00707ADA" w:rsidRDefault="009B5B7A" w:rsidP="009B5B7A">
      <w:pPr>
        <w:pStyle w:val="a8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Перечислите  способы  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темперирования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шоколада. Опишите один из них (на выбор).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Типовые задания для  рубежного контроля по  разделу: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Изготовление, творческое оформление, подготовка к реализации хлебобулочных изделий и хлеба разнообразного ассортимента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нечетными номерами: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06"/>
        <w:gridCol w:w="681"/>
        <w:gridCol w:w="2550"/>
        <w:gridCol w:w="1965"/>
      </w:tblGrid>
      <w:tr w:rsidR="009B5B7A" w:rsidRPr="00707ADA" w:rsidTr="009B5B7A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основной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 ореховый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«Шарлотт» на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шоколадный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заварной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Заварной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«Новый»                       а. молоко сгущенное, соединенное с   сахарной пудрой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 основной                       в. молочный  сироп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                                           г. молочный сироп, соединенный  со   сгущенным молоком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r w:rsidRPr="00707ADA">
        <w:rPr>
          <w:rFonts w:ascii="Times New Roman" w:hAnsi="Times New Roman" w:cs="Times New Roman"/>
          <w:b/>
          <w:sz w:val="28"/>
          <w:szCs w:val="28"/>
        </w:rPr>
        <w:t>Ложь или истина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Крем «Сливочный» (основной) приготавливается с добавлением      сгущенного  молока, соединенного с сахарной пудрой.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желирующее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вещество, полученное из костей животных.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Кашу «Шарлотку» готовят путем уваривания яично-сахарной массы.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Крем сливочный «Новый» отличается от сливочного основного тем, что  используют сахар вместо сахарной пудры, готовят сахарный сироп и    соединяют его со сгущенным молоком.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Сироп, уваренный до температуры </w:t>
      </w:r>
      <w:smartTag w:uri="urn:schemas-microsoft-com:office:smarttags" w:element="metricconverter">
        <w:smartTagPr>
          <w:attr w:name="ProductID" w:val="114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114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толстую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Крем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готовят на основе сливочного масла с добавлением    сгущенного молока 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Сироп для крема «Новый» уваривают до температуры </w:t>
      </w:r>
      <w:smartTag w:uri="urn:schemas-microsoft-com:office:smarttags" w:element="metricconverter">
        <w:smartTagPr>
          <w:attr w:name="ProductID" w:val="105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105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Сироп с содержанием сахара 70% имеет пробу на тонкую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9. Соотношение сахара и воды в сиропе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10. Аммоний –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желирующее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вещество, полученное из морских водорослей.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Составной частью для крема «Новый» является молочный сироп.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12. Сироп для глазирования используют, когда его температура равна </w:t>
      </w:r>
      <w:smartTag w:uri="urn:schemas-microsoft-com:office:smarttags" w:element="metricconverter">
        <w:smartTagPr>
          <w:attr w:name="ProductID" w:val="20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20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Тартразин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краситель красного цвета.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Соотношение сахара и воды в сиропе для помады –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15. Сироп, уваренный до температуры </w:t>
      </w:r>
      <w:smartTag w:uri="urn:schemas-microsoft-com:office:smarttags" w:element="metricconverter">
        <w:smartTagPr>
          <w:attr w:name="ProductID" w:val="108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108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среднюю нить.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четными номерами:</w:t>
      </w:r>
    </w:p>
    <w:tbl>
      <w:tblPr>
        <w:tblpPr w:leftFromText="180" w:rightFromText="180" w:vertAnchor="text" w:horzAnchor="page" w:tblpX="1528" w:tblpY="163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616"/>
        <w:gridCol w:w="1310"/>
        <w:gridCol w:w="2616"/>
        <w:gridCol w:w="1669"/>
      </w:tblGrid>
      <w:tr w:rsidR="009B5B7A" w:rsidRPr="00707ADA" w:rsidTr="009B5B7A"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Сливочной основный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 ореховый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«Шарлотт» на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шоколадный</w:t>
            </w:r>
            <w:proofErr w:type="gram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Заварной ванильный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сырцовый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«Шарлотт»                                        а. молоко сгущенное, соединенное с   сахарной пудрой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 основной                        в. молочный сироп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                                            г. яично-молочный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3. Ложь или истина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 креме сливочном «Новом» вместо сахарной пудры используют сахар-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песок, на основе которого готовят сироп.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Шарлотку готовят путем уваривания яично-сахарной массы.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Крем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</w:t>
      </w:r>
      <w:proofErr w:type="spellEnd"/>
      <w:proofErr w:type="gramStart"/>
      <w:r w:rsidRPr="00707AD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е» готовят с добавлением сгущенного молока и яиц.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Составной частью крема «Нового» является молочный сироп.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Сироп, уваренный до температуры 114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˚С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, имеет пробу на толстую нить.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 для крема «Нового» уваривают   до температуры 105  ˚С.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Сироп с содержанием сахара 75 % готовят для крема сливочного      «Нового». 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Соотношение сахара и воды в сиропе для помады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Сгущенное молоко, соединенное с сахаром-песком, является составной     частью крема сливочного основного. 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Соотношение сахара и воды в сиропе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1.  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Сироп, уваренный до пробы на среднюю нить, имеет температуру 108 ˚С.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Температурный интервал сиропов, уваренных до пробы на шарик,      - 114…127 ˚С.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 сиропах, уваренных до пробы на нить, содержится 70…80 % сахара.</w:t>
      </w:r>
    </w:p>
    <w:p w:rsidR="009B5B7A" w:rsidRPr="00707ADA" w:rsidRDefault="009B5B7A" w:rsidP="009B5B7A">
      <w:pPr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имеет температуру уваривания 102…104 ˚С.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15.  Смесь сахара с водой в любых соотношениях называется сиропом. </w:t>
      </w:r>
    </w:p>
    <w:p w:rsidR="0023038B" w:rsidRDefault="0023038B" w:rsidP="009B5B7A">
      <w:pPr>
        <w:spacing w:after="0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Укажите слева цифрами правильную последовательность технологических операций по приготовлению пирожков печеных.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Смазывают яйцом.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На середину кладут фарш.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Готовое тесто нарезают на жгуты.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Выпекают при температуре 230 … 240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в течение 7 … 8 мин.</w:t>
      </w:r>
      <w:r w:rsidRPr="00707ADA">
        <w:rPr>
          <w:rFonts w:ascii="Times New Roman" w:hAnsi="Times New Roman" w:cs="Times New Roman"/>
          <w:sz w:val="28"/>
          <w:szCs w:val="28"/>
        </w:rPr>
        <w:br/>
      </w:r>
      <w:r w:rsidRPr="00707ADA">
        <w:rPr>
          <w:rFonts w:ascii="Times New Roman" w:hAnsi="Times New Roman" w:cs="Times New Roman"/>
          <w:sz w:val="28"/>
          <w:szCs w:val="28"/>
        </w:rPr>
        <w:lastRenderedPageBreak/>
        <w:t>______ Формуют шарик массой 58 г.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Края соединяют и придают заготовкам форму лодочки.</w:t>
      </w:r>
      <w:r w:rsidRPr="00707ADA">
        <w:rPr>
          <w:rFonts w:ascii="Times New Roman" w:hAnsi="Times New Roman" w:cs="Times New Roman"/>
          <w:sz w:val="28"/>
          <w:szCs w:val="28"/>
        </w:rPr>
        <w:br/>
        <w:t xml:space="preserve">______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Расстаивают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 течение 5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Укладывают швом вниз на смазанный маслом противень.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Раскатывают лепешки.</w:t>
      </w:r>
      <w:r w:rsidRPr="00707ADA">
        <w:rPr>
          <w:rFonts w:ascii="Times New Roman" w:hAnsi="Times New Roman" w:cs="Times New Roman"/>
          <w:sz w:val="28"/>
          <w:szCs w:val="28"/>
        </w:rPr>
        <w:br/>
        <w:t xml:space="preserve">______ Оставляют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расстаивания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на 20 … 30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2.  Укажите слева цифрами правильную последовательность технологических операций по приготовлению   ромовой  бабы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Выпекают при температуре  190</w:t>
      </w:r>
      <w:r w:rsidRPr="00707ADA">
        <w:rPr>
          <w:rFonts w:ascii="Times New Roman" w:eastAsiaTheme="minorHAnsi" w:hAnsi="Times New Roman"/>
          <w:sz w:val="28"/>
          <w:szCs w:val="28"/>
          <w:vertAlign w:val="superscript"/>
        </w:rPr>
        <w:t>0</w:t>
      </w:r>
      <w:proofErr w:type="gramStart"/>
      <w:r w:rsidRPr="00707ADA">
        <w:rPr>
          <w:rFonts w:ascii="Times New Roman" w:eastAsiaTheme="minorHAnsi" w:hAnsi="Times New Roman"/>
          <w:sz w:val="28"/>
          <w:szCs w:val="28"/>
        </w:rPr>
        <w:t xml:space="preserve"> С</w:t>
      </w:r>
      <w:proofErr w:type="gramEnd"/>
      <w:r w:rsidRPr="00707ADA">
        <w:rPr>
          <w:rFonts w:ascii="Times New Roman" w:eastAsiaTheme="minorHAnsi" w:hAnsi="Times New Roman"/>
          <w:sz w:val="28"/>
          <w:szCs w:val="28"/>
        </w:rPr>
        <w:t xml:space="preserve">   20 минут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Глазируют помадой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Заполняют на 2\3   формы   и  дают тесту подойти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Осуществляют реализацию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Добавляют сливочное масло и изюм, вымешивают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Оставляют изделия на 6-8 часов для укрепления структуры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Прокалывают донышки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Промачивают сиропом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 xml:space="preserve">Смазывают формы  маслом  </w:t>
      </w:r>
    </w:p>
    <w:p w:rsidR="009B5B7A" w:rsidRPr="00707ADA" w:rsidRDefault="009B5B7A" w:rsidP="009B5B7A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Готовят дрожжевое опарное тесто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Укажите слева цифрами правильную последовательность технологических операций по приготовлению  кулебяки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фарш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Прокалываем  кулебяку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  развешиваем на порции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Защипываем края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Расстаиваем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8..10 минут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Подкатываем в виде жгута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украшения из теста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яйцом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Расстаиваем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кулебяку 25..30 мин.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кондитерский лист жиром</w:t>
      </w:r>
    </w:p>
    <w:p w:rsidR="009B5B7A" w:rsidRPr="00707ADA" w:rsidRDefault="009B5B7A" w:rsidP="009B5B7A">
      <w:pPr>
        <w:pStyle w:val="a8"/>
        <w:numPr>
          <w:ilvl w:val="0"/>
          <w:numId w:val="15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Раскатываем в пласт толщиной 1 см</w:t>
      </w:r>
    </w:p>
    <w:p w:rsidR="009B5B7A" w:rsidRPr="00707ADA" w:rsidRDefault="009B5B7A" w:rsidP="009B5B7A">
      <w:pPr>
        <w:pStyle w:val="a8"/>
        <w:numPr>
          <w:ilvl w:val="0"/>
          <w:numId w:val="16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 дрожжевое  опарное тесто</w:t>
      </w:r>
    </w:p>
    <w:p w:rsidR="009B5B7A" w:rsidRPr="00707ADA" w:rsidRDefault="009B5B7A" w:rsidP="009B5B7A">
      <w:pPr>
        <w:pStyle w:val="a8"/>
        <w:numPr>
          <w:ilvl w:val="0"/>
          <w:numId w:val="16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Выкладываем на пласт фарш посередине по всей длине</w:t>
      </w:r>
    </w:p>
    <w:p w:rsidR="009B5B7A" w:rsidRPr="00707ADA" w:rsidRDefault="009B5B7A" w:rsidP="009B5B7A">
      <w:pPr>
        <w:pStyle w:val="a8"/>
        <w:numPr>
          <w:ilvl w:val="0"/>
          <w:numId w:val="16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Перекладываем кулебяку на кондитерский лист</w:t>
      </w:r>
    </w:p>
    <w:p w:rsidR="009B5B7A" w:rsidRPr="00707ADA" w:rsidRDefault="009B5B7A" w:rsidP="009B5B7A">
      <w:pPr>
        <w:pStyle w:val="a8"/>
        <w:numPr>
          <w:ilvl w:val="0"/>
          <w:numId w:val="16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Украшаем кулебяку вырезанными украшениями из теста</w:t>
      </w:r>
    </w:p>
    <w:p w:rsidR="009B5B7A" w:rsidRPr="00707ADA" w:rsidRDefault="009B5B7A" w:rsidP="009B5B7A">
      <w:pPr>
        <w:pStyle w:val="a8"/>
        <w:numPr>
          <w:ilvl w:val="0"/>
          <w:numId w:val="16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Выпекаем при температуре  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Тестовые  задания   №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Оптимальная температура  брожения  теста из пшеничной муки, приготовленного на жидкой опаре, 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Как определить готовность опары?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 внешним признакам (опара немного опадает);  Б) по вкусу;  В) по появлению кисломолочного запаха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Какова роль дрожжей в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тестообразовании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разрыхляют его, создают пористость;  Б) способствуют лучшему набуханию белков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улучшают вкус изделия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Для каких изделий используют тесто, приготовленное опарным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Для каких изделий используют тесто, приготовленное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безопарным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При приготовлении теста обнаружен дефект: тесто слишком кислое. Каковы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приготовлении теста обнаружен дефект: тесто слишком соленое. Каковы 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соль положена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приготовлении теста обнаружен дефект: тесто не подходит. Каковы  причины возникновения данного дефекта?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Оптимальная температура  брожения  теста из  ржаной муки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Время замеса теста при   увеличенной   дозировке   жиров: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уменьшается;   Б)  увеличивается;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 Время замеса теста при   увеличенной   дозировке   сахара: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уменьшается;    Б)  увеличивается; 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12.  Начало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клейстеризации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пшеничного крахмала  осуществляется при температуре: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А)  45...50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60...70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Начало формирования   корочки  на  тестовой   заготовке  осуществляется при температуре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 В)  90...100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 какой целью муку перед замесом просеивают?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удаления посторонних примесей;   Б) для насыщения воздухом;   В) для улучшения пекарских свойств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15. Что влияет на длительность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изделий перед выпечкой?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масса изделий;  Б) количество сдобы;   В) наличие или отсутствие фарша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Промес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теста  с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 длится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2-3 мин;   Б)  4-5 мин;    В)  1-2 мин.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Спиртовое  и молочнокислое брожение останавливается при достижении тестом температуры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В)  40..50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Изделия   с большим количеством сдобы и   при слабой активнос</w:t>
      </w:r>
      <w:r w:rsidRPr="00707ADA">
        <w:rPr>
          <w:rFonts w:ascii="Times New Roman" w:hAnsi="Times New Roman" w:cs="Times New Roman"/>
          <w:sz w:val="28"/>
          <w:szCs w:val="28"/>
        </w:rPr>
        <w:softHyphen/>
        <w:t>ти   дрожжей также требуют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 более длительной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   Б)  более короткой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   В)  не  проходят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расстойку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Готовые   изделия получаются мелкими, плохо   пропекаются, корочка имеет надрывы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 тесто  перебродило;    Б)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недостаточная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В)  не  соблюдался температурный режим выпечки.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20. Изделия из «слабой» муки  выпекают  вначале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высокой температуре, затем уменьшают нагрев;     Б)  низкой температуре, затем увеличивают нагрев;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В)  температуру не  меняют.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3" w:type="dxa"/>
        <w:tblLook w:val="04A0" w:firstRow="1" w:lastRow="0" w:firstColumn="1" w:lastColumn="0" w:noHBand="0" w:noVBand="1"/>
      </w:tblPr>
      <w:tblGrid>
        <w:gridCol w:w="782"/>
        <w:gridCol w:w="775"/>
        <w:gridCol w:w="792"/>
        <w:gridCol w:w="792"/>
        <w:gridCol w:w="920"/>
        <w:gridCol w:w="920"/>
        <w:gridCol w:w="1034"/>
        <w:gridCol w:w="920"/>
        <w:gridCol w:w="904"/>
        <w:gridCol w:w="920"/>
      </w:tblGrid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19б</w:t>
            </w:r>
          </w:p>
        </w:tc>
      </w:tr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5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>1. Особенностью рецептуры пряничных изделий составляет наличие в них:</w:t>
      </w:r>
    </w:p>
    <w:p w:rsidR="009B5B7A" w:rsidRPr="00707ADA" w:rsidRDefault="009B5B7A" w:rsidP="009B5B7A">
      <w:pPr>
        <w:numPr>
          <w:ilvl w:val="0"/>
          <w:numId w:val="17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Пряностей</w:t>
      </w:r>
    </w:p>
    <w:p w:rsidR="009B5B7A" w:rsidRPr="00707ADA" w:rsidRDefault="009B5B7A" w:rsidP="009B5B7A">
      <w:pPr>
        <w:numPr>
          <w:ilvl w:val="0"/>
          <w:numId w:val="17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Дрожжей</w:t>
      </w:r>
    </w:p>
    <w:p w:rsidR="009B5B7A" w:rsidRPr="00707ADA" w:rsidRDefault="009B5B7A" w:rsidP="009B5B7A">
      <w:pPr>
        <w:numPr>
          <w:ilvl w:val="0"/>
          <w:numId w:val="17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Муки</w:t>
      </w:r>
    </w:p>
    <w:p w:rsidR="009B5B7A" w:rsidRPr="00707ADA" w:rsidRDefault="009B5B7A" w:rsidP="009B5B7A">
      <w:pPr>
        <w:numPr>
          <w:ilvl w:val="0"/>
          <w:numId w:val="17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Яичных белков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2. В зависимости от технологии приготовления пряничные изделия бывают:</w:t>
      </w:r>
    </w:p>
    <w:p w:rsidR="009B5B7A" w:rsidRPr="00707ADA" w:rsidRDefault="009B5B7A" w:rsidP="009B5B7A">
      <w:pPr>
        <w:numPr>
          <w:ilvl w:val="0"/>
          <w:numId w:val="1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Заварные</w:t>
      </w:r>
    </w:p>
    <w:p w:rsidR="009B5B7A" w:rsidRPr="00707ADA" w:rsidRDefault="009B5B7A" w:rsidP="009B5B7A">
      <w:pPr>
        <w:numPr>
          <w:ilvl w:val="0"/>
          <w:numId w:val="1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Сырцовые</w:t>
      </w:r>
    </w:p>
    <w:p w:rsidR="009B5B7A" w:rsidRPr="00707ADA" w:rsidRDefault="009B5B7A" w:rsidP="009B5B7A">
      <w:pPr>
        <w:numPr>
          <w:ilvl w:val="0"/>
          <w:numId w:val="1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Молочные</w:t>
      </w:r>
    </w:p>
    <w:p w:rsidR="009B5B7A" w:rsidRPr="00707ADA" w:rsidRDefault="009B5B7A" w:rsidP="009B5B7A">
      <w:pPr>
        <w:numPr>
          <w:ilvl w:val="0"/>
          <w:numId w:val="1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Пресные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 пряничным изделиям  относятся:</w:t>
      </w:r>
    </w:p>
    <w:p w:rsidR="009B5B7A" w:rsidRPr="00707ADA" w:rsidRDefault="009B5B7A" w:rsidP="009B5B7A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Пряники</w:t>
      </w:r>
    </w:p>
    <w:p w:rsidR="009B5B7A" w:rsidRPr="00707ADA" w:rsidRDefault="009B5B7A" w:rsidP="009B5B7A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Галеты</w:t>
      </w:r>
    </w:p>
    <w:p w:rsidR="009B5B7A" w:rsidRPr="00707ADA" w:rsidRDefault="009B5B7A" w:rsidP="009B5B7A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Коврижки</w:t>
      </w:r>
    </w:p>
    <w:p w:rsidR="009B5B7A" w:rsidRPr="00707ADA" w:rsidRDefault="009B5B7A" w:rsidP="009B5B7A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Овсяное печенье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4. Какая из стадий не относится к производству пряников:</w:t>
      </w:r>
    </w:p>
    <w:p w:rsidR="009B5B7A" w:rsidRPr="00707ADA" w:rsidRDefault="009B5B7A" w:rsidP="009B5B7A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Охлаждение</w:t>
      </w:r>
    </w:p>
    <w:p w:rsidR="009B5B7A" w:rsidRPr="00707ADA" w:rsidRDefault="009B5B7A" w:rsidP="009B5B7A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Глазирование</w:t>
      </w:r>
    </w:p>
    <w:p w:rsidR="009B5B7A" w:rsidRPr="00707ADA" w:rsidRDefault="009B5B7A" w:rsidP="009B5B7A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Прокатка</w:t>
      </w:r>
    </w:p>
    <w:p w:rsidR="009B5B7A" w:rsidRPr="00707ADA" w:rsidRDefault="009B5B7A" w:rsidP="009B5B7A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Подготовка сырья к производству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5. Способом разрыхления пряничного теста является:</w:t>
      </w:r>
    </w:p>
    <w:p w:rsidR="009B5B7A" w:rsidRPr="00707ADA" w:rsidRDefault="009B5B7A" w:rsidP="009B5B7A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9B5B7A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9B5B7A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      6. Если сдобное пресное тесто готовят  без добавления кисломолочных продуктов, то  в тесто добавляют</w:t>
      </w:r>
    </w:p>
    <w:p w:rsidR="009B5B7A" w:rsidRPr="00707ADA" w:rsidRDefault="009B5B7A" w:rsidP="009B5B7A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лимонную кислоту</w:t>
      </w:r>
    </w:p>
    <w:p w:rsidR="009B5B7A" w:rsidRPr="00707ADA" w:rsidRDefault="009B5B7A" w:rsidP="009B5B7A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пищевую соду</w:t>
      </w:r>
    </w:p>
    <w:p w:rsidR="009B5B7A" w:rsidRPr="00707ADA" w:rsidRDefault="009B5B7A" w:rsidP="009B5B7A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уксусную кислоту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7. Способом разрыхления   сдобного пресного   теста является:</w:t>
      </w:r>
    </w:p>
    <w:p w:rsidR="009B5B7A" w:rsidRPr="00707ADA" w:rsidRDefault="009B5B7A" w:rsidP="009B5B7A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9B5B7A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9B5B7A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8. Готовится ли сироп при сырцовом способе   приготовления  пряничного теста?</w:t>
      </w:r>
    </w:p>
    <w:p w:rsidR="009B5B7A" w:rsidRPr="00707ADA" w:rsidRDefault="009B5B7A" w:rsidP="009B5B7A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</w:t>
      </w:r>
    </w:p>
    <w:p w:rsidR="009B5B7A" w:rsidRPr="00707ADA" w:rsidRDefault="009B5B7A" w:rsidP="009B5B7A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Нет</w:t>
      </w:r>
    </w:p>
    <w:p w:rsidR="009B5B7A" w:rsidRPr="00707ADA" w:rsidRDefault="009B5B7A" w:rsidP="009B5B7A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 всегда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9. Какой стадии нет при заварном способе   приготовления пряничного теста?</w:t>
      </w:r>
    </w:p>
    <w:p w:rsidR="009B5B7A" w:rsidRPr="00707ADA" w:rsidRDefault="009B5B7A" w:rsidP="009B5B7A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сиропа</w:t>
      </w:r>
    </w:p>
    <w:p w:rsidR="009B5B7A" w:rsidRPr="00707ADA" w:rsidRDefault="009B5B7A" w:rsidP="009B5B7A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заварки</w:t>
      </w:r>
    </w:p>
    <w:p w:rsidR="009B5B7A" w:rsidRPr="00707ADA" w:rsidRDefault="009B5B7A" w:rsidP="009B5B7A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Замес теста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10.  Изделия из сдобного пресного теста выпекают  при температуре</w:t>
      </w:r>
    </w:p>
    <w:p w:rsidR="009B5B7A" w:rsidRPr="00707ADA" w:rsidRDefault="009B5B7A" w:rsidP="009B5B7A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250...260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180...200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11.  Песочное  тесто замешивают при температуре</w:t>
      </w:r>
    </w:p>
    <w:p w:rsidR="009B5B7A" w:rsidRPr="00707ADA" w:rsidRDefault="009B5B7A" w:rsidP="009B5B7A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10...12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18...20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22...24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12. Для  выпекания  целым  пластом  песочное тесто раскатывают   до толщины  не более </w:t>
      </w:r>
    </w:p>
    <w:p w:rsidR="009B5B7A" w:rsidRPr="00707ADA" w:rsidRDefault="009B5B7A" w:rsidP="009B5B7A">
      <w:pPr>
        <w:pStyle w:val="a8"/>
        <w:numPr>
          <w:ilvl w:val="0"/>
          <w:numId w:val="2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12мм</w:t>
      </w:r>
    </w:p>
    <w:p w:rsidR="009B5B7A" w:rsidRPr="00707ADA" w:rsidRDefault="009B5B7A" w:rsidP="009B5B7A">
      <w:pPr>
        <w:pStyle w:val="a8"/>
        <w:numPr>
          <w:ilvl w:val="0"/>
          <w:numId w:val="2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10мм</w:t>
      </w:r>
    </w:p>
    <w:p w:rsidR="009B5B7A" w:rsidRPr="00707ADA" w:rsidRDefault="009B5B7A" w:rsidP="009B5B7A">
      <w:pPr>
        <w:pStyle w:val="a8"/>
        <w:numPr>
          <w:ilvl w:val="0"/>
          <w:numId w:val="2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8мм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13.  Для приготовления пирожных </w:t>
      </w:r>
      <w:proofErr w:type="gramStart"/>
      <w:r w:rsidRPr="00707ADA">
        <w:rPr>
          <w:sz w:val="28"/>
          <w:szCs w:val="28"/>
        </w:rPr>
        <w:t>–к</w:t>
      </w:r>
      <w:proofErr w:type="gramEnd"/>
      <w:r w:rsidRPr="00707ADA">
        <w:rPr>
          <w:sz w:val="28"/>
          <w:szCs w:val="28"/>
        </w:rPr>
        <w:t xml:space="preserve">орзиночек  песочное тесто раскатывают до толщины </w:t>
      </w:r>
    </w:p>
    <w:p w:rsidR="009B5B7A" w:rsidRPr="00707ADA" w:rsidRDefault="009B5B7A" w:rsidP="009B5B7A">
      <w:pPr>
        <w:pStyle w:val="a8"/>
        <w:numPr>
          <w:ilvl w:val="0"/>
          <w:numId w:val="2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9..11мм</w:t>
      </w:r>
    </w:p>
    <w:p w:rsidR="009B5B7A" w:rsidRPr="00707ADA" w:rsidRDefault="009B5B7A" w:rsidP="009B5B7A">
      <w:pPr>
        <w:pStyle w:val="a8"/>
        <w:numPr>
          <w:ilvl w:val="0"/>
          <w:numId w:val="2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5..7мм</w:t>
      </w:r>
    </w:p>
    <w:p w:rsidR="009B5B7A" w:rsidRPr="00707ADA" w:rsidRDefault="009B5B7A" w:rsidP="009B5B7A">
      <w:pPr>
        <w:pStyle w:val="a8"/>
        <w:numPr>
          <w:ilvl w:val="0"/>
          <w:numId w:val="2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12..13мм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14. Песочное тесто выпекают  при температуре   </w:t>
      </w:r>
    </w:p>
    <w:p w:rsidR="009B5B7A" w:rsidRPr="00707ADA" w:rsidRDefault="009B5B7A" w:rsidP="009B5B7A">
      <w:pPr>
        <w:numPr>
          <w:ilvl w:val="0"/>
          <w:numId w:val="30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210...230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numPr>
          <w:ilvl w:val="0"/>
          <w:numId w:val="30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260...270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numPr>
          <w:ilvl w:val="0"/>
          <w:numId w:val="30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220...240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pPr w:leftFromText="180" w:rightFromText="180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81"/>
        <w:gridCol w:w="1682"/>
        <w:gridCol w:w="1505"/>
        <w:gridCol w:w="1481"/>
        <w:gridCol w:w="1481"/>
      </w:tblGrid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 охлаждение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2абв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6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В   течени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какого времени,   прогревают   массу  при заваривание  муки для заварного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10-15мин;  б)  5-10 мин;  в)  4-6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 Укажите причину того, что изделия из заварного теста получаются  с плохим  подъёмом.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а)  жидкое тесто; б)  кондитерские листы не смазаны жиром; в)  густое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3.  При какой температуре начинают выпекать заварной полуфабрикат?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 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Для чего  в слоеное пресное тесто добавляют  кислоту?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повышается клейковина муки; б) улучшается качество  клейковины; в)     улучшается качество  муки.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При какой температуре готовят слоеное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Сколько времени нужно замешивать слоёное 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20 мин; б)  40 мин; в)  10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Для чего добавляют в масло муку  при подготовке масла для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а) для связи  влаги; б)  для облегчения формования; в)  для увеличения массы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До какой температуры охлаждают подготовленное  масло  при  изготовлении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16-18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б)12-14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14-16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 Сколько  раз  прокатывают  слоеное пресное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3;   б)  5;   в) 4;  г) 8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 Почему  после выпекания слоеный   полуфабрикат  жесткий  и  масло   вытекает?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не соблюдено  количество  раскаток;  б)  не охладили  масло;  в)  не  охладили 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11.  Почему  нельзя  мять края    слоеного пресного   теста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формование  изделий?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ухудшается  подъём;  б)  ухудшается  слоеобразование;  в)  ухудшается  качество  выпеченных 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Толщина раскатки сдобного пресного теста для приготовления сочников должна составлять: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1см; б) 0,5-0,8см; в) 1,2 см;  г) 0,8-1,0см.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До какой  температуры  охлаждают  белки  для  воздушного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 Какой полуфабрикат используют для приготовления печенья  меренги?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воздушно -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ореховый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;  б) воздушно-ореховый с мукой; в) заварной; г) воздушный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Почему  выпеченный  воздушный   полуфабрикат   оседает  после  выпекания?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низкая  температура  выпекания;  б)  недостаточное  время  выпекания;  в)  плохо  взбиты  белки.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16.  С каким  разрыхлителем готовят  сдобное пресное тесто,  не содержащее кислот?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пищевая сода;  б)  углекислый аммоний; в) натрий двууглекислый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 Для  чего  оставляют  готовые  заготовки  для  тортов из воздушно-орехового  полуфабриката   на  12-24 часа после выпечки?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для  остывания;  б)  для укрепления структуры; в)  для  улучшения вкуса.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 Почему  ядра  миндаля  пропускают  через  мясорубку  2-3 раза?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будет выделяться жир;  б)  будут  крупные  кусочки;  в) изделия получатся без глянца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 Сколько  времени  храниться  готовое  миндальное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1 сутки;  б) более 3 дней;  в)  более 1 суток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 При какой  температуре  выпекается  миндальное  тесто для тортов?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150-160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140-150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160-180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Для чего слоеное пресное тесто помещают в холодильник между  раскатками?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а) для восстановления структуры теста;  б) для охлаждения масла; в)  для более легкой раскатки.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  Почему нельзя готовить слоеное пресное  тесто с меньшим  количеством слоев?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плохой подъём;  б)  масло вытекает;  в)  тесто крошиться.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 Почему изделия из воздушного теста  при отсадке на кондитерский лист  расплываются?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на посуде был жир; б)  яйца  с большим сроком хранения;  в)  мало сахара.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24. Почему  выпеченные  миндальные  изделия получаются сухими и жесткими?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долго  месили тесто; б)  мало миндаля;  в) низкая температура выпекания.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25.  Для бисквитных рулетов тесто наливают на кондитерский лист толщиной не более: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а) 6мм;  б) 12мм;  в) 10мм; г) 15мм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26.  Бисквитное тесто  для рулетов 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27.  Бисквит «Буше»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200-210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28.  Для выпекания песочных пирожных  тесто раскатывают в пласт  толщиной: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5-6мм;  б) 6-7мм; в) 7-8мм; г)  9-10мм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  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4"/>
        <w:gridCol w:w="951"/>
        <w:gridCol w:w="952"/>
        <w:gridCol w:w="949"/>
        <w:gridCol w:w="952"/>
        <w:gridCol w:w="952"/>
        <w:gridCol w:w="952"/>
        <w:gridCol w:w="983"/>
        <w:gridCol w:w="950"/>
        <w:gridCol w:w="947"/>
      </w:tblGrid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14г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21аб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  ситуационных задач.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бракераже крема «Шарлотт» обнаружены частицы свернувшегося яйца. Где нарушен технологический процесс? Можно  ли исправить данный дефект?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Белковый крем при отсадке из кондитерского мешка не держит форму, отсутствует рельефный рисунок. В чем причина? Ваши действия?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Почему  при  выпекании  изделий из дрожжевого  теста, они получились с бледно-окрашенной коркой,  имеют  непропечённый, заминающийся, влажный  на  ощупь  мякиш? Объясните причину.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приготовлении дрожжевого теста получилось тесто с пониженным объемом. Объясните причину  и укажите пути исправления этого дефекта</w:t>
      </w:r>
    </w:p>
    <w:p w:rsidR="009B5B7A" w:rsidRPr="00707ADA" w:rsidRDefault="009B5B7A" w:rsidP="009B5B7A">
      <w:pPr>
        <w:widowControl w:val="0"/>
        <w:numPr>
          <w:ilvl w:val="0"/>
          <w:numId w:val="8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707ADA">
        <w:rPr>
          <w:rFonts w:ascii="Times New Roman" w:hAnsi="Times New Roman" w:cs="Times New Roman"/>
          <w:spacing w:val="-1"/>
          <w:sz w:val="28"/>
          <w:szCs w:val="28"/>
        </w:rPr>
        <w:t>Задача. Выпеченные вафельные листы непористые. В чем причина?  Ваши действия</w:t>
      </w:r>
    </w:p>
    <w:p w:rsidR="009B5B7A" w:rsidRPr="00707ADA" w:rsidRDefault="009B5B7A" w:rsidP="009B5B7A">
      <w:pPr>
        <w:widowControl w:val="0"/>
        <w:numPr>
          <w:ilvl w:val="0"/>
          <w:numId w:val="8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33"/>
          <w:sz w:val="28"/>
          <w:szCs w:val="28"/>
        </w:rPr>
      </w:pPr>
      <w:r w:rsidRPr="00707ADA">
        <w:rPr>
          <w:rFonts w:ascii="Times New Roman" w:hAnsi="Times New Roman" w:cs="Times New Roman"/>
          <w:spacing w:val="-2"/>
          <w:sz w:val="28"/>
          <w:szCs w:val="28"/>
        </w:rPr>
        <w:t>Задача. Готовые изделия из пресного сдобного теста рассыпаются. В чем причина?  Ваши действия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приготовлении   помады  основной  была  нарушена технология приготовления:  помада получилась с выступающими белыми пятнами выкристаллизовавшегося сахара  или  засахаренная? Объясните, почему это  произошло и как это  исправить?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Готовое  сдобное пресное тесто  непластичное, затянутое. В чем причина?  Ваши действия.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 приготовлении  дрожжевого  теста  была  нарушена  технология:  процесс брожения проходит  недостаточно  интенсивно.  Объясните причины  и назовите  способы  устранения?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Задача. Готовые  пряники  жесткие, </w:t>
      </w:r>
      <w:proofErr w:type="spellStart"/>
      <w:r w:rsidRPr="00707ADA">
        <w:rPr>
          <w:rFonts w:ascii="Times New Roman" w:hAnsi="Times New Roman"/>
          <w:sz w:val="28"/>
          <w:szCs w:val="28"/>
        </w:rPr>
        <w:t>резинистые</w:t>
      </w:r>
      <w:proofErr w:type="spellEnd"/>
      <w:r w:rsidRPr="00707ADA">
        <w:rPr>
          <w:rFonts w:ascii="Times New Roman" w:hAnsi="Times New Roman"/>
          <w:sz w:val="28"/>
          <w:szCs w:val="28"/>
        </w:rPr>
        <w:t>. В чем причина?  Ваши действия.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раскатке слоеного теста произошли разрывы. Укажите причины дефекта. Какая должна быть температура жира и теста.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Почему  песочный  и бисквитный  полуфабрикаты перед  глазированием  помадой  смазывают фруктовой начинкой?  Как подготавливают фруктовую начинку?</w:t>
      </w:r>
    </w:p>
    <w:p w:rsidR="009B5B7A" w:rsidRPr="00707ADA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Задача. Выпеченные изделия из дрожжевого теста имеют поверхность с трещинами; изделия расплывчатые и без рисунка, с закалом; мякиш с неравномерной пористостью. Укажите причины дефектов и пути их устранения.</w:t>
      </w:r>
    </w:p>
    <w:p w:rsidR="009B5B7A" w:rsidRPr="00EB4820" w:rsidRDefault="009B5B7A" w:rsidP="009B5B7A">
      <w:pPr>
        <w:pStyle w:val="a8"/>
        <w:numPr>
          <w:ilvl w:val="0"/>
          <w:numId w:val="8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pacing w:val="-4"/>
          <w:sz w:val="28"/>
          <w:szCs w:val="28"/>
        </w:rPr>
        <w:t>Задача. Бисквитный полуфабрикат плотный, небольшого объема. Укажите причину дефекта  и способы его исправления</w:t>
      </w:r>
    </w:p>
    <w:p w:rsidR="00EB4820" w:rsidRPr="00707ADA" w:rsidRDefault="00EB4820" w:rsidP="00EB4820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07ADA" w:rsidRPr="00311A0C" w:rsidRDefault="00707ADA" w:rsidP="00707ADA">
      <w:pPr>
        <w:tabs>
          <w:tab w:val="left" w:pos="7525"/>
        </w:tabs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311A0C">
        <w:rPr>
          <w:rFonts w:ascii="Times New Roman" w:hAnsi="Times New Roman"/>
          <w:b/>
          <w:sz w:val="28"/>
          <w:szCs w:val="28"/>
        </w:rPr>
        <w:t xml:space="preserve">.1.2. Перечень лабораторно-практических работ по МДК </w:t>
      </w:r>
      <w:r w:rsidRPr="00311A0C">
        <w:rPr>
          <w:rFonts w:ascii="Times New Roman" w:hAnsi="Times New Roman"/>
          <w:b/>
          <w:sz w:val="28"/>
          <w:szCs w:val="28"/>
        </w:rPr>
        <w:tab/>
      </w:r>
    </w:p>
    <w:p w:rsidR="00707ADA" w:rsidRPr="00AA4C7D" w:rsidRDefault="00707ADA" w:rsidP="00707AD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707ADA" w:rsidRPr="001437D2" w:rsidRDefault="00707ADA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37D2">
        <w:rPr>
          <w:rFonts w:ascii="Times New Roman" w:hAnsi="Times New Roman"/>
          <w:b/>
          <w:sz w:val="28"/>
          <w:szCs w:val="28"/>
        </w:rPr>
        <w:t>2.</w:t>
      </w:r>
      <w:r w:rsidRPr="001437D2">
        <w:rPr>
          <w:rFonts w:ascii="Times New Roman" w:hAnsi="Times New Roman"/>
          <w:sz w:val="28"/>
          <w:szCs w:val="28"/>
        </w:rPr>
        <w:t xml:space="preserve"> </w:t>
      </w:r>
      <w:r w:rsidRPr="001437D2">
        <w:rPr>
          <w:rFonts w:ascii="Times New Roman" w:hAnsi="Times New Roman"/>
          <w:sz w:val="28"/>
          <w:szCs w:val="28"/>
          <w:u w:val="single"/>
        </w:rPr>
        <w:t>Практическое занятие</w:t>
      </w:r>
      <w:r w:rsidRPr="001437D2">
        <w:rPr>
          <w:rFonts w:ascii="Times New Roman" w:hAnsi="Times New Roman"/>
          <w:sz w:val="28"/>
          <w:szCs w:val="28"/>
        </w:rPr>
        <w:t xml:space="preserve"> - </w:t>
      </w:r>
      <w:r w:rsidRPr="001437D2">
        <w:rPr>
          <w:rFonts w:ascii="Times New Roman" w:hAnsi="Times New Roman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1B0AA9" w:rsidRPr="00AA4C7D" w:rsidRDefault="001B0AA9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6"/>
        <w:gridCol w:w="1866"/>
      </w:tblGrid>
      <w:tr w:rsidR="00707B91" w:rsidTr="00EA2594">
        <w:tc>
          <w:tcPr>
            <w:tcW w:w="7706" w:type="dxa"/>
          </w:tcPr>
          <w:p w:rsidR="00707B91" w:rsidRPr="00AF2803" w:rsidRDefault="00707B91" w:rsidP="00643841">
            <w:pPr>
              <w:ind w:left="233" w:hanging="142"/>
              <w:jc w:val="both"/>
              <w:rPr>
                <w:rFonts w:ascii="Times New Roman" w:eastAsia="Times New Roman" w:hAnsi="Times New Roman"/>
              </w:rPr>
            </w:pPr>
            <w:r w:rsidRPr="00AF2803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866" w:type="dxa"/>
            <w:vAlign w:val="center"/>
          </w:tcPr>
          <w:p w:rsidR="00707B91" w:rsidRPr="00AF2803" w:rsidRDefault="001B0AA9" w:rsidP="00643841">
            <w:pPr>
              <w:ind w:left="714" w:hanging="357"/>
              <w:jc w:val="both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B16E7" w:rsidRPr="00EA2594" w:rsidTr="00EA2594">
        <w:tc>
          <w:tcPr>
            <w:tcW w:w="9572" w:type="dxa"/>
            <w:gridSpan w:val="2"/>
          </w:tcPr>
          <w:p w:rsidR="008B16E7" w:rsidRPr="00EA2594" w:rsidRDefault="00EA2594" w:rsidP="00643841">
            <w:pPr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A2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05.01. </w:t>
            </w:r>
            <w:r w:rsidRPr="00EA2594">
              <w:rPr>
                <w:rStyle w:val="Hyperlink1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Организация процессов приготовления,  подготовки к реализации</w:t>
            </w:r>
            <w:r w:rsidRPr="00EA2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EB6D8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2594" w:rsidTr="00630161">
        <w:tc>
          <w:tcPr>
            <w:tcW w:w="7706" w:type="dxa"/>
          </w:tcPr>
          <w:p w:rsidR="00EA2594" w:rsidRPr="002824CA" w:rsidRDefault="00EA2594" w:rsidP="00EB6D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EA2594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1866" w:type="dxa"/>
            <w:vAlign w:val="center"/>
          </w:tcPr>
          <w:p w:rsidR="00707B91" w:rsidRPr="00AF2803" w:rsidRDefault="00707B91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 w:rsidRPr="00AF2803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8B16E7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="00EA2594">
              <w:rPr>
                <w:rFonts w:ascii="Times New Roman" w:hAnsi="Times New Roman"/>
                <w:b/>
              </w:rPr>
              <w:t xml:space="preserve"> 4</w:t>
            </w:r>
            <w:r w:rsidR="00707B91" w:rsidRPr="00AF2803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707B91" w:rsidRPr="00AF2803">
              <w:rPr>
                <w:rFonts w:ascii="Times New Roman" w:hAnsi="Times New Roman"/>
              </w:rPr>
              <w:t>Решение ситуационных задач на взаимозаменяемость сырья</w:t>
            </w:r>
          </w:p>
        </w:tc>
        <w:tc>
          <w:tcPr>
            <w:tcW w:w="1866" w:type="dxa"/>
            <w:vAlign w:val="center"/>
          </w:tcPr>
          <w:p w:rsidR="00707B91" w:rsidRPr="00AF2803" w:rsidRDefault="00EA259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A2594" w:rsidRPr="00EA2594" w:rsidTr="00A139AF">
        <w:tc>
          <w:tcPr>
            <w:tcW w:w="9572" w:type="dxa"/>
            <w:gridSpan w:val="2"/>
          </w:tcPr>
          <w:p w:rsidR="00EA2594" w:rsidRPr="00EA2594" w:rsidRDefault="00EA2594">
            <w:pPr>
              <w:rPr>
                <w:b/>
              </w:rPr>
            </w:pPr>
            <w:r w:rsidRPr="00EA2594">
              <w:rPr>
                <w:rFonts w:ascii="Times New Roman" w:hAnsi="Times New Roman"/>
                <w:b/>
                <w:sz w:val="24"/>
                <w:szCs w:val="24"/>
              </w:rPr>
              <w:t>МДК 05.02 Процессы приготовления, подготовки к реализации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EB6D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EB6D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отделочных полуфабрикатов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Рисование элементов оформления тортов, пирожных, выполняемых при помощи кондитерского мешка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корнетика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EB6D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сдобных хлебобулочных изделий и праздничного хлеба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EB6D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сдобных хлебобулочных изделий и праздничного хлеба,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EB6D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EB6D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EB6D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EB6D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</w:tbl>
    <w:p w:rsidR="003F004F" w:rsidRPr="00707ADA" w:rsidRDefault="003F004F" w:rsidP="00707A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A4C7D">
        <w:rPr>
          <w:rFonts w:ascii="Times New Roman" w:hAnsi="Times New Roman"/>
          <w:b/>
          <w:sz w:val="28"/>
          <w:szCs w:val="28"/>
          <w:u w:val="single"/>
        </w:rPr>
        <w:t>Критерии оценки теоретических знаний: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«отлично» 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«хорошо»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«удовлетворительно» выставляется, если студент в целом освоил материал практической работы, ответил не на все  уточняющие и дополнительные вопросы.</w:t>
      </w:r>
    </w:p>
    <w:p w:rsidR="004865D2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Оценка «неудовлетворительно»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 </w:t>
      </w:r>
    </w:p>
    <w:p w:rsidR="00870472" w:rsidRPr="00AA4C7D" w:rsidRDefault="0087047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4.1.3. Оценка по учебной и (или) производственной практике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4865D2" w:rsidRPr="00AA4C7D" w:rsidRDefault="004865D2" w:rsidP="00861474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4865D2" w:rsidRPr="00AA4C7D" w:rsidRDefault="004865D2" w:rsidP="00861474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 xml:space="preserve">Виды работ практики и проверяемые результаты </w:t>
      </w:r>
      <w:proofErr w:type="gramStart"/>
      <w:r w:rsidRPr="00AA4C7D">
        <w:rPr>
          <w:rFonts w:ascii="Times New Roman" w:eastAsia="Calibri" w:hAnsi="Times New Roman"/>
          <w:b/>
          <w:sz w:val="28"/>
          <w:szCs w:val="28"/>
        </w:rPr>
        <w:t>обучения по</w:t>
      </w:r>
      <w:proofErr w:type="gramEnd"/>
      <w:r w:rsidRPr="00AA4C7D">
        <w:rPr>
          <w:rFonts w:ascii="Times New Roman" w:eastAsia="Calibri" w:hAnsi="Times New Roman"/>
          <w:b/>
          <w:sz w:val="28"/>
          <w:szCs w:val="28"/>
        </w:rPr>
        <w:t xml:space="preserve">  профессиональному модулю</w:t>
      </w:r>
    </w:p>
    <w:p w:rsidR="004865D2" w:rsidRPr="00AA4C7D" w:rsidRDefault="004865D2" w:rsidP="00861474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Учебная практика:</w:t>
      </w:r>
    </w:p>
    <w:p w:rsidR="004865D2" w:rsidRPr="00AA4C7D" w:rsidRDefault="004865D2" w:rsidP="00861474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lastRenderedPageBreak/>
        <w:t xml:space="preserve">Виды работ: 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Оформление заявок на продукты, расходные материалы, необходимые для приготовления хлебобулочных, мучных кондитерских изделий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Проверка соответствия количества и качества поступивших продуктов накладной. 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подготовка дополнительных ингредиентов с учетом их сочетаемости с основным продуктом.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proofErr w:type="gramStart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Приготовление,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</w:r>
      <w:proofErr w:type="gramEnd"/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Оценка качества готовых хлебобулочных, мучных кондитерских изделий перед отпуском, упаковкой на вынос.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с учетом использования отделочных полуфабрикатов.  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Творческое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и подготовка к реализации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соблюдения выхода изделий, рационального использования ресурсов, соблюдения требований по безопасности готовой продукции.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Охлаждение и замораживание некоторых готовых полуфабрикатов для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требований к безопасности пищевых продуктов.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требований по безопасности, соблюдения режимов хранения. 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Выбор контейнеров, упаковочных материалов, </w:t>
      </w:r>
      <w:proofErr w:type="spellStart"/>
      <w:r w:rsidRPr="00861474">
        <w:rPr>
          <w:rStyle w:val="FontStyle121"/>
          <w:rFonts w:ascii="Times New Roman" w:hAnsi="Times New Roman"/>
          <w:sz w:val="28"/>
          <w:szCs w:val="28"/>
        </w:rPr>
        <w:t>порционирование</w:t>
      </w:r>
      <w:proofErr w:type="spellEnd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(комплектование), эстетичная упаковка готовых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на вынос и для транспортирования.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lastRenderedPageBreak/>
        <w:t>Расчет стоимости хлебобулочных, мучных кондитерских изделий.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861474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4865D2" w:rsidRPr="00861474" w:rsidRDefault="00861474" w:rsidP="00861474">
      <w:pPr>
        <w:pStyle w:val="a8"/>
        <w:numPr>
          <w:ilvl w:val="0"/>
          <w:numId w:val="5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Fonts w:ascii="Times New Roman" w:hAnsi="Times New Roman"/>
          <w:sz w:val="28"/>
          <w:szCs w:val="28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Форма аттестационного листа 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1. ФИО обучающегося / студента, № группы, специальность / профессия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3. Время проведения практики 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lastRenderedPageBreak/>
        <w:t xml:space="preserve">_________________________________________________________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>Дата                                                                 Подписи руководителя практики,</w:t>
      </w: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 xml:space="preserve">                                                                         ответственного лица организации</w:t>
      </w:r>
    </w:p>
    <w:p w:rsidR="004865D2" w:rsidRPr="00AA4C7D" w:rsidRDefault="004865D2" w:rsidP="004865D2">
      <w:pPr>
        <w:ind w:left="284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Производственная практика:</w:t>
      </w:r>
    </w:p>
    <w:p w:rsidR="004865D2" w:rsidRPr="00AA4C7D" w:rsidRDefault="004865D2" w:rsidP="004865D2">
      <w:pPr>
        <w:ind w:left="284" w:firstLine="709"/>
        <w:rPr>
          <w:rFonts w:ascii="Times New Roman" w:hAnsi="Times New Roman"/>
          <w:b/>
          <w:i/>
          <w:sz w:val="28"/>
          <w:szCs w:val="28"/>
        </w:rPr>
      </w:pPr>
      <w:r w:rsidRPr="00AA4C7D">
        <w:rPr>
          <w:rFonts w:ascii="Times New Roman" w:hAnsi="Times New Roman"/>
          <w:b/>
          <w:i/>
          <w:sz w:val="28"/>
          <w:szCs w:val="28"/>
        </w:rPr>
        <w:t>Общие положения</w:t>
      </w:r>
    </w:p>
    <w:p w:rsidR="004865D2" w:rsidRPr="00AA4C7D" w:rsidRDefault="004865D2" w:rsidP="004865D2">
      <w:pPr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Целью оценки производственной практики является оценка: 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1) профессиональных и общих компетенций;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2) практического опыта и умений.</w:t>
      </w:r>
    </w:p>
    <w:p w:rsidR="004865D2" w:rsidRPr="00AA4C7D" w:rsidRDefault="004865D2" w:rsidP="008161A4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4865D2" w:rsidRPr="00AA4C7D" w:rsidRDefault="004865D2" w:rsidP="004865D2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Виды работ:</w:t>
      </w:r>
    </w:p>
    <w:p w:rsidR="00861474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861474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861474">
        <w:rPr>
          <w:rFonts w:ascii="Times New Roman" w:hAnsi="Times New Roman"/>
          <w:sz w:val="28"/>
          <w:szCs w:val="28"/>
        </w:rPr>
        <w:t xml:space="preserve"> пожаробезопасности, охраны труда).</w:t>
      </w:r>
    </w:p>
    <w:p w:rsidR="00861474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861474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</w:r>
    </w:p>
    <w:p w:rsidR="00861474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Подготовка к реализации (презентации) готовых хлебобулочных, мучных кондитерских изделий </w:t>
      </w:r>
      <w:proofErr w:type="spellStart"/>
      <w:r w:rsidRPr="00861474">
        <w:rPr>
          <w:rStyle w:val="FontStyle121"/>
          <w:rFonts w:ascii="Times New Roman" w:hAnsi="Times New Roman"/>
          <w:sz w:val="28"/>
          <w:szCs w:val="28"/>
        </w:rPr>
        <w:t>порционирования</w:t>
      </w:r>
      <w:proofErr w:type="spellEnd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(комплектования), сервировки и творческого оформления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</w:t>
      </w:r>
      <w:r w:rsidRPr="00861474">
        <w:rPr>
          <w:rStyle w:val="FontStyle121"/>
          <w:rFonts w:ascii="Times New Roman" w:hAnsi="Times New Roman"/>
          <w:sz w:val="28"/>
          <w:szCs w:val="28"/>
        </w:rPr>
        <w:lastRenderedPageBreak/>
        <w:t>учетом соблюдения выхода изделий, рационального использования ресурсов, соблюдения требований по безопасности готовой продукции.</w:t>
      </w:r>
      <w:r w:rsidRPr="00861474"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Упаковка готовых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на вынос и для транспортирования.</w:t>
      </w:r>
    </w:p>
    <w:p w:rsidR="00861474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Организация хранения готовых хлебобулочных, мучных кондитерских изделий с учетом соблюдения требований по безопасности продукции.</w:t>
      </w:r>
    </w:p>
    <w:p w:rsidR="00861474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861474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861474">
        <w:rPr>
          <w:rFonts w:ascii="Times New Roman" w:hAnsi="Times New Roman"/>
          <w:sz w:val="28"/>
          <w:szCs w:val="28"/>
        </w:rPr>
        <w:t>порционирования</w:t>
      </w:r>
      <w:proofErr w:type="spellEnd"/>
      <w:r w:rsidRPr="00861474">
        <w:rPr>
          <w:rFonts w:ascii="Times New Roman" w:hAnsi="Times New Roman"/>
          <w:sz w:val="28"/>
          <w:szCs w:val="28"/>
        </w:rPr>
        <w:t>, условий хранения на раздаче и т.д.).</w:t>
      </w:r>
    </w:p>
    <w:p w:rsidR="001B0AA9" w:rsidRPr="00861474" w:rsidRDefault="00861474" w:rsidP="00861474">
      <w:pPr>
        <w:pStyle w:val="a8"/>
        <w:numPr>
          <w:ilvl w:val="0"/>
          <w:numId w:val="5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861474" w:rsidRPr="001B0AA9" w:rsidRDefault="00861474" w:rsidP="00861474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</w:p>
    <w:p w:rsidR="004865D2" w:rsidRPr="00AA4C7D" w:rsidRDefault="004865D2" w:rsidP="008161A4">
      <w:pPr>
        <w:ind w:left="284" w:firstLine="851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4.2. Промежуточная аттестация</w:t>
      </w:r>
    </w:p>
    <w:p w:rsidR="004865D2" w:rsidRPr="00AA4C7D" w:rsidRDefault="004865D2" w:rsidP="004865D2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4.2.1. Контрольно-оценочные материалы по итоговой оценке МДК</w:t>
      </w:r>
    </w:p>
    <w:p w:rsidR="00580FFB" w:rsidRPr="002E3AB1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b w:val="0"/>
          <w:sz w:val="28"/>
          <w:szCs w:val="28"/>
        </w:rPr>
      </w:pPr>
      <w:r w:rsidRPr="002E3AB1">
        <w:rPr>
          <w:b w:val="0"/>
          <w:sz w:val="28"/>
          <w:szCs w:val="28"/>
        </w:rPr>
        <w:t xml:space="preserve">Промежуточная аттестация </w:t>
      </w:r>
      <w:proofErr w:type="gramStart"/>
      <w:r w:rsidRPr="002E3AB1">
        <w:rPr>
          <w:b w:val="0"/>
          <w:sz w:val="28"/>
          <w:szCs w:val="28"/>
        </w:rPr>
        <w:t>обучающихся</w:t>
      </w:r>
      <w:proofErr w:type="gramEnd"/>
      <w:r w:rsidRPr="002E3AB1">
        <w:rPr>
          <w:b w:val="0"/>
          <w:sz w:val="28"/>
          <w:szCs w:val="28"/>
        </w:rPr>
        <w:t xml:space="preserve"> по МДК 05.01. – дифференцированный зачет, по МДК 05.02. – экзамен в виде тестирования 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 xml:space="preserve"> МДК. 05 01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sz w:val="26"/>
          <w:szCs w:val="26"/>
        </w:rPr>
      </w:pPr>
      <w:r w:rsidRPr="009E2283">
        <w:rPr>
          <w:sz w:val="26"/>
          <w:szCs w:val="26"/>
        </w:rPr>
        <w:t>МДК 05.01 Организация приготовления, оформления и подготовки к реализации хлебобулочных, мучных кондитерских изделий</w:t>
      </w:r>
      <w:r>
        <w:rPr>
          <w:sz w:val="26"/>
          <w:szCs w:val="26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Примерный     перечень вопросов для проведения  промежуточной   аттестации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и назначение кондитерского цеха, классификация по объему  выпускаемой   продукции.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Отличительные особенности устройства  ротационных  и конвекционных  пекарских печей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Мука, при просеивании, с использованием МПМ-800, сильно распыляется по цеху. Укажите причину и способ устранения неисправности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Организуйте рабочие места, подберите оборудование, инвентарь, посуду для приготовления следующих  кондитерских  изделий:  рулет бисквитный, булочка  дорожная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работы кондитерского цеха. Организация рабочих мест  в цехе.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помещения отделки кондитерских изделий. Оборудование, инвентарь и инструменты помещения.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Классификация теплового оборудования. Понятие о теплообмене. Способы передачи  тепла.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Источники снабжения предприятий  общественного питания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Взбивальная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машина МВ-6. Устройство, правила эксплуатации.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Виды и назначение сменных инструментов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взбивальных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машин. Правила эксплуатации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взбивальных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Жарочный шкаф ШЖЭСМ-2К. Назначение, правила эксплуатации. Каким оборудованием может быть заменён шкаф ШЖЭСМ-2К? В чём преимущество нового оборудования?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хранения   сырья в кондитерском цехе.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Холодильная камера КХН-2-6М. Устройство, правила эксплуатации.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Рабочее место – понятие, организация. Общие правила организации рабочих мест.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Тестомесильная машина ТММ-1М. Назначение, устройство, правила эксплуатации.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Пекарные  шкафы:  классификация, назначение, правила эксплуатации.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Организация хранения,  упаковки и подготовки к реализации, в </w:t>
      </w:r>
      <w:proofErr w:type="spellStart"/>
      <w:r w:rsidRPr="00707ADA">
        <w:rPr>
          <w:rFonts w:ascii="Times New Roman" w:hAnsi="Times New Roman"/>
          <w:bCs/>
          <w:sz w:val="28"/>
          <w:szCs w:val="28"/>
        </w:rPr>
        <w:t>т.ч</w:t>
      </w:r>
      <w:proofErr w:type="spellEnd"/>
      <w:r w:rsidRPr="00707ADA">
        <w:rPr>
          <w:rFonts w:ascii="Times New Roman" w:hAnsi="Times New Roman"/>
          <w:bCs/>
          <w:sz w:val="28"/>
          <w:szCs w:val="28"/>
        </w:rPr>
        <w:t xml:space="preserve">. отпуску на вынос хлебобулочных, мучных кондитерских изделий. 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Виды упаковки для  хлебобулочных, мучных кондитерских изделий  разнообразного ассортимента. Характеристика  материалов для производства упаковки, достоинства и недостатки.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оборудования кондитерского цеха.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сырья для производства  хлебобулочных, мучных кондитерских изделий  разнообразного ассортимента.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Мука:  виды, сорта, характеристика и основные свойства.  </w:t>
      </w:r>
      <w:r w:rsidRPr="00707ADA">
        <w:rPr>
          <w:rFonts w:ascii="Times New Roman" w:eastAsia="Times New Roman" w:hAnsi="Times New Roman"/>
          <w:sz w:val="28"/>
          <w:szCs w:val="28"/>
        </w:rPr>
        <w:t>Требования к качеству, условия и сроки хранения. Правила подготовки кондитерского сырья и продуктов к использованию.</w:t>
      </w:r>
    </w:p>
    <w:p w:rsidR="00580FFB" w:rsidRPr="00707ADA" w:rsidRDefault="00580FFB" w:rsidP="00580FFB">
      <w:pPr>
        <w:pStyle w:val="a8"/>
        <w:numPr>
          <w:ilvl w:val="0"/>
          <w:numId w:val="31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Технологический цикл приготовления, оформления и подготовки к реализации хлебобулочных, мучных кондитерских изделий </w:t>
      </w:r>
    </w:p>
    <w:p w:rsidR="00580FFB" w:rsidRPr="00707ADA" w:rsidRDefault="00580FFB" w:rsidP="00580FFB">
      <w:pPr>
        <w:widowControl w:val="0"/>
        <w:tabs>
          <w:tab w:val="left" w:pos="237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>
        <w:rPr>
          <w:rStyle w:val="113"/>
          <w:b w:val="0"/>
          <w:bCs w:val="0"/>
          <w:sz w:val="28"/>
          <w:szCs w:val="28"/>
          <w:lang w:eastAsia="ru-RU"/>
        </w:rPr>
        <w:t xml:space="preserve"> МДК. 05.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>0</w:t>
      </w:r>
      <w:r>
        <w:rPr>
          <w:rStyle w:val="113"/>
          <w:b w:val="0"/>
          <w:bCs w:val="0"/>
          <w:sz w:val="28"/>
          <w:szCs w:val="28"/>
          <w:lang w:eastAsia="ru-RU"/>
        </w:rPr>
        <w:t>2</w:t>
      </w:r>
      <w:r w:rsidRPr="002E3AB1">
        <w:rPr>
          <w:rFonts w:eastAsia="Times New Roman"/>
          <w:sz w:val="24"/>
          <w:szCs w:val="24"/>
          <w:lang w:eastAsia="ru-RU"/>
        </w:rPr>
        <w:t xml:space="preserve"> </w:t>
      </w:r>
      <w:r w:rsidRPr="002E3AB1">
        <w:rPr>
          <w:rFonts w:eastAsia="Times New Roman"/>
          <w:b w:val="0"/>
          <w:sz w:val="28"/>
          <w:szCs w:val="28"/>
          <w:lang w:eastAsia="ru-RU"/>
        </w:rPr>
        <w:t>Процессы приготовления подготовки к реализации хлебобулочных, мучных кондитерских изделий</w:t>
      </w:r>
      <w:r>
        <w:rPr>
          <w:rFonts w:eastAsia="Times New Roman"/>
          <w:b w:val="0"/>
          <w:sz w:val="28"/>
          <w:szCs w:val="28"/>
          <w:lang w:eastAsia="ru-RU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f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б) обминка;  в)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 миндаль, сахарная пудра, вода, патока, коньяк;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Желеобразный продукт с равномерно  распределенными в нем  целыми  или измельченными  плодами  называется:</w:t>
      </w:r>
    </w:p>
    <w:p w:rsidR="00580FFB" w:rsidRPr="00707ADA" w:rsidRDefault="00580FFB" w:rsidP="00580FFB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повидло;   б)  джем;    в) конфитюр;  г)  варенье; д)  пюре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какой температуре дрожжи прекращают  свою  жизнедеятельность?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б)  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в) 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 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11. При какой температуре  должна осуществляться  окончательная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 Дрожжи относят…………………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а) к химическим разрыхлителям;   б) к биологическим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разрыхлителямв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) к механическим разрыхлителям</w:t>
      </w:r>
      <w:proofErr w:type="gram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Эти  инструменты необходимы для выскабливания из посуды остатков теста, крема?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ложка столовая, венчик; б) скребок, шпатель; в) скребок, лопатка;  г) все  перечисленное.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маргарина  при слоении  дрожжевого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Восстановите последовательность  приготовления   ватрушки  с творогом</w:t>
      </w:r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Выкладывают  в углубление  творожный фарш</w:t>
      </w:r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 булочках делают  углубление</w:t>
      </w:r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Готовое  тесто  раскатывают  в виде   жгута</w:t>
      </w:r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Края  смазывают  яйцом</w:t>
      </w:r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Смазывают яйцом   после </w:t>
      </w:r>
      <w:proofErr w:type="spellStart"/>
      <w:r w:rsidRPr="00707ADA">
        <w:rPr>
          <w:rFonts w:ascii="Times New Roman" w:hAnsi="Times New Roman"/>
          <w:sz w:val="28"/>
          <w:szCs w:val="28"/>
        </w:rPr>
        <w:t>расстойки</w:t>
      </w:r>
      <w:proofErr w:type="spellEnd"/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Выпекают при  температуре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     6…8  минут</w:t>
      </w:r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Жгут  из теста делят на куски  и подкатывают  в шарики</w:t>
      </w:r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Готовят   дрожжевое тесто  </w:t>
      </w:r>
      <w:proofErr w:type="spellStart"/>
      <w:r w:rsidRPr="00707ADA">
        <w:rPr>
          <w:rFonts w:ascii="Times New Roman" w:hAnsi="Times New Roman"/>
          <w:sz w:val="28"/>
          <w:szCs w:val="28"/>
        </w:rPr>
        <w:t>безопарным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способом</w:t>
      </w:r>
    </w:p>
    <w:p w:rsidR="00580FFB" w:rsidRPr="00707ADA" w:rsidRDefault="00580FFB" w:rsidP="00580FFB">
      <w:pPr>
        <w:pStyle w:val="a8"/>
        <w:numPr>
          <w:ilvl w:val="0"/>
          <w:numId w:val="3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Шарики укладывают на кондитерский лист  для 15-ти  </w:t>
      </w:r>
      <w:proofErr w:type="gramStart"/>
      <w:r w:rsidRPr="00707ADA">
        <w:rPr>
          <w:rFonts w:ascii="Times New Roman" w:hAnsi="Times New Roman"/>
          <w:sz w:val="28"/>
          <w:szCs w:val="28"/>
        </w:rPr>
        <w:t>минутной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707ADA">
        <w:rPr>
          <w:rFonts w:ascii="Times New Roman" w:hAnsi="Times New Roman"/>
          <w:sz w:val="28"/>
          <w:szCs w:val="28"/>
        </w:rPr>
        <w:t>расстойки</w:t>
      </w:r>
      <w:proofErr w:type="spell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7"/>
        <w:gridCol w:w="2005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lastRenderedPageBreak/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</w:t>
      </w:r>
      <w:proofErr w:type="gramStart"/>
      <w:r w:rsidRPr="00707ADA">
        <w:rPr>
          <w:rFonts w:ascii="Times New Roman" w:hAnsi="Times New Roman"/>
          <w:sz w:val="28"/>
          <w:szCs w:val="28"/>
        </w:rPr>
        <w:t xml:space="preserve">  ............................   </w:t>
      </w:r>
      <w:proofErr w:type="gramEnd"/>
      <w:r w:rsidRPr="00707ADA">
        <w:rPr>
          <w:rFonts w:ascii="Times New Roman" w:hAnsi="Times New Roman"/>
          <w:sz w:val="28"/>
          <w:szCs w:val="28"/>
        </w:rPr>
        <w:t>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25. Тесто с    </w:t>
      </w:r>
      <w:proofErr w:type="spellStart"/>
      <w:r w:rsidRPr="00707ADA">
        <w:rPr>
          <w:rFonts w:ascii="Times New Roman" w:hAnsi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26.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Восстановите последовательность приготовления  помады основной.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вылить в котел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машины и взбивать до однородной пластичной белой массы. 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580FFB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739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соль;  б) пищевые кислоты; в)  пряности;  г)  кофе;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35.  Время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окончательной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 тестовых  заготовок  зависит от: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массы  тестовой заготовки; б) вида  муки;  в)  температуры  окружающей среды; г) размера кондитерского листа; д) рецептуры теста;  е) все перечисленное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36. Установите причину дефекта изделий из дрожжевого теста:   изделия тёмно- бурые, мякиш липнет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в тесто положено мало соли;    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тесто перекисло;      в) в тесто положено много сахара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37. Если  изделия из дрожжевого теста  слишком долго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расстаиваются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, то они получаются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а) без рисунка;  б)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пышными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; в) объемными; г) плоскими; д) расплывчатыми.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основной; б) Шарлотт;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Справедливо  ли утверждение, что для ускоренного процесса  брожения увеличивают  количество дрожжей в  два-три раза?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да;  б) нет.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40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t>За 1 задание теста 2-го уровня выполненного правильно – 2 балла</w:t>
      </w:r>
    </w:p>
    <w:p w:rsidR="00580FFB" w:rsidRPr="00707ADA" w:rsidRDefault="00580FFB" w:rsidP="00580FFB">
      <w:pPr>
        <w:widowControl w:val="0"/>
        <w:tabs>
          <w:tab w:val="left" w:pos="2375"/>
        </w:tabs>
        <w:spacing w:before="137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б) обминка;  в)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lastRenderedPageBreak/>
        <w:t>а) миндаль,  сахар-песок, коньяк, вода;    б) миндаль, сахарная пудра, вода, патока, коньяк;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Какая из стадий не относится к производству пряников?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охлаждение; б) глазирование;  в) прокатка;   г) подготовка сырья к производству;  д) замешивание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8. С какой целью подвергают тепловой обработке изделия, отделанные белковым кремом?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для сохранения формы рисунка;   б) с санитарной точки зрения;    в)  для улучшения вкуса;  г) все  ответы верны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11. При какой температуре  должна осуществляться  окончательная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12. </w:t>
      </w: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Эти вещества при замесе образуют в тесте губчатый «каркас», который в значительной степени обусловливает специфические физические свойства теста – его растяжимость и упругость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а) минеральные  вещества;  б) углеводы;  в) белковые вещества;  г) витамины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  <w:proofErr w:type="gramEnd"/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19. Роль картофельного крахмала при приготовлении бисквита: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уменьшение количества клейковины;    б) увеличение количества клейковины;   в) улучшение качества готового бисквита;  г) способствует лучшему насыщению кислородом воздуха.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сливочного масла   при слоении    пресного 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12...14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Укажите слева цифрами правильную последовательность технологических операций по приготовлению  крема сливочного основного</w:t>
      </w:r>
    </w:p>
    <w:p w:rsidR="00580FFB" w:rsidRPr="00707ADA" w:rsidRDefault="00580FFB" w:rsidP="00580FFB">
      <w:pPr>
        <w:pStyle w:val="a8"/>
        <w:numPr>
          <w:ilvl w:val="0"/>
          <w:numId w:val="3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Добавляют ванильную пудру, коньяк или десертное вино</w:t>
      </w:r>
    </w:p>
    <w:p w:rsidR="00580FFB" w:rsidRPr="00707ADA" w:rsidRDefault="00580FFB" w:rsidP="00580FFB">
      <w:pPr>
        <w:pStyle w:val="a8"/>
        <w:numPr>
          <w:ilvl w:val="0"/>
          <w:numId w:val="3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Сливочное масло зачищают</w:t>
      </w:r>
    </w:p>
    <w:p w:rsidR="00580FFB" w:rsidRPr="00707ADA" w:rsidRDefault="00580FFB" w:rsidP="00580FFB">
      <w:pPr>
        <w:pStyle w:val="a8"/>
        <w:numPr>
          <w:ilvl w:val="0"/>
          <w:numId w:val="3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 соединяют со сгущенным молоком</w:t>
      </w:r>
    </w:p>
    <w:p w:rsidR="00580FFB" w:rsidRPr="00707ADA" w:rsidRDefault="00580FFB" w:rsidP="00580FFB">
      <w:pPr>
        <w:pStyle w:val="a8"/>
        <w:numPr>
          <w:ilvl w:val="0"/>
          <w:numId w:val="3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Масло разрезают на куски</w:t>
      </w:r>
    </w:p>
    <w:p w:rsidR="00580FFB" w:rsidRPr="00707ADA" w:rsidRDefault="00580FFB" w:rsidP="00580FFB">
      <w:pPr>
        <w:pStyle w:val="a8"/>
        <w:numPr>
          <w:ilvl w:val="0"/>
          <w:numId w:val="3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со сгущенным молоком добавляют во взбиваемое масло</w:t>
      </w:r>
    </w:p>
    <w:p w:rsidR="00580FFB" w:rsidRPr="00707ADA" w:rsidRDefault="00580FFB" w:rsidP="00580FFB">
      <w:pPr>
        <w:pStyle w:val="a8"/>
        <w:numPr>
          <w:ilvl w:val="0"/>
          <w:numId w:val="3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Масло кладут  в бачок 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 машины</w:t>
      </w:r>
    </w:p>
    <w:p w:rsidR="00580FFB" w:rsidRPr="00707ADA" w:rsidRDefault="00580FFB" w:rsidP="00580FFB">
      <w:pPr>
        <w:pStyle w:val="a8"/>
        <w:numPr>
          <w:ilvl w:val="0"/>
          <w:numId w:val="3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Взбивают 5…7 минут</w:t>
      </w:r>
    </w:p>
    <w:p w:rsidR="00580FFB" w:rsidRPr="00707ADA" w:rsidRDefault="00580FFB" w:rsidP="00580FFB">
      <w:pPr>
        <w:pStyle w:val="a8"/>
        <w:numPr>
          <w:ilvl w:val="0"/>
          <w:numId w:val="3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Взбивают  5…7 минут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7"/>
        <w:gridCol w:w="2005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5. Марципан  заварной</w:t>
            </w: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lastRenderedPageBreak/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lastRenderedPageBreak/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23. Соотнесите  вид  мучных кондитерских изделий  и сорт   пшеничной  муки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</w:t>
      </w:r>
      <w:proofErr w:type="gramStart"/>
      <w:r w:rsidRPr="00707ADA">
        <w:rPr>
          <w:rFonts w:ascii="Times New Roman" w:hAnsi="Times New Roman"/>
          <w:sz w:val="28"/>
          <w:szCs w:val="28"/>
        </w:rPr>
        <w:t xml:space="preserve">  ............................   </w:t>
      </w:r>
      <w:proofErr w:type="gramEnd"/>
      <w:r w:rsidRPr="00707ADA">
        <w:rPr>
          <w:rFonts w:ascii="Times New Roman" w:hAnsi="Times New Roman"/>
          <w:sz w:val="28"/>
          <w:szCs w:val="28"/>
        </w:rPr>
        <w:t>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25. Тесто с    </w:t>
      </w:r>
      <w:proofErr w:type="spellStart"/>
      <w:r w:rsidRPr="00707ADA">
        <w:rPr>
          <w:rFonts w:ascii="Times New Roman" w:hAnsi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26.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 Укажите слева цифрами правильную последовательность технологических операций по приготовлению  помады основной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вылить в котел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машины и взбивать до однородной пластичной белой массы. 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Поверхность помады закрыть влажной тканью  и оставить на 24 часа.</w:t>
      </w:r>
    </w:p>
    <w:p w:rsidR="00580FFB" w:rsidRPr="00707ADA" w:rsidRDefault="00580FFB" w:rsidP="00580FFB">
      <w:pPr>
        <w:pStyle w:val="a8"/>
        <w:numPr>
          <w:ilvl w:val="0"/>
          <w:numId w:val="39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739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соль;  б) пищевые кислоты; в)  пряности;  г)  кофе;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35.  Технологический процесс приготовления песочного полуфабриката состоит из следующих операций: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сбивание массы, замес теста, выпечка;    б) замес теста, формование, выпечка;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сбивание массы, формование, выпечка;   г) сбивание массы, замес теста, формование, выпечка.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36. Установите причину дефекта изделий из заварного теста:    заварной полуфабрикат  расплывчатый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много соли; б) мука недостаточно заварена; в) кондитерские листы слишком сильно смазаны; г) мало соли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37.  В приготовлении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бисквитно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- кремовых пирожных   для склеивания пластов используют</w:t>
      </w:r>
    </w:p>
    <w:p w:rsidR="00580FFB" w:rsidRPr="00707ADA" w:rsidRDefault="00580FFB" w:rsidP="00580FFB">
      <w:pPr>
        <w:pStyle w:val="a8"/>
        <w:numPr>
          <w:ilvl w:val="0"/>
          <w:numId w:val="40"/>
        </w:numPr>
        <w:spacing w:after="0"/>
        <w:ind w:left="39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40%    крема от нормы;    б) 35 %   крема от нормы;    в) 55 %   крема от нормы.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 основной;    б) Шарлотт;   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 Для выпекания  песочного теста  целым  пластом  его  раскатывают до толщины: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5мм;  б) 12мм; в) 15мм; г) 8мм; д) 10мм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41. При формовании   изделий из песочного  теста  нужно  следить, чтобы получилось  ___________________обрезков.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42. Пряники  выпекают  при температуре_______________________  в течение _______________  сразу же  после  разделки.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43.Их  готовят  массой  не  менее  1,5   кг  со  сложной  художественной  отделкой________________________________.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44. Для  отделки кондитерских  изделий  используют  два  вида   сахарной мастики: _____________________________________________________________________________________________________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45. Воздушный  полуфабрикат  можно  приготовить  с добавлением __________________________________,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вводят  в конце  взбивания.</w:t>
      </w: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46.  Выберите крем, имеющий  наименьший срок хранения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сырцовый;  б) Шарлотт; в)  Птичье молоко; г) Новый; д) 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 белковый заварной</w:t>
      </w:r>
    </w:p>
    <w:p w:rsidR="00580FFB" w:rsidRPr="00707ADA" w:rsidRDefault="00580FFB" w:rsidP="00580FFB">
      <w:pPr>
        <w:spacing w:after="0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47.  Выберите  крем, который  можно использовать для склеивания тестовых полуфабрикатов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 заварной;      б) Шарлотт;     в)  заварной ванильный;     г) Новый;   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48. Выберите, какое  сырье  не используют для приготовления   заварной сахарной мастики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сухое молоко;   б)  сахарная пудра,   в)  желатин;    г)  патока.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49.   Укажите  причину того, что миндальный  полуфабрикат  получился  без глянца.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жидкое  тесто;  б) крутое  тесто; в) много сахара;  г) мало сахара;  д) низкая температура  выпечки; е) много муки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50.  Укажите    причину     того  что,  помада при глазировании изделий слишком  быстро  застывает: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а) недостаточное    количество  патоки;  б) недостаточное  уваривание помадного сиропа;  в) сироп  слегка  переварили.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50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2-го уровня выполненного правильно – 2 балла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Итого  -   65  баллов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55-65   -   5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46 54   -   4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35-45   -   3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менее  35   - «неудовлетворительно»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Ответы  1  вариант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7"/>
        <w:gridCol w:w="967"/>
        <w:gridCol w:w="3326"/>
        <w:gridCol w:w="2878"/>
        <w:gridCol w:w="1614"/>
      </w:tblGrid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9абг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 развитие дрожжей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10е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  требованиям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34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,г,е</w:t>
            </w:r>
            <w:proofErr w:type="spell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19ав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 тестомесильные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35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 деревянным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36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бвг</w:t>
            </w:r>
            <w:proofErr w:type="spell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21 8,3,7,9,2,4,1,5,6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29  6,3,7,2,4,5,9,1,8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37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 1б,2а,3в,4аг5в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30  1б,2б,3г,4а,5б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38 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231ав,2аб,3абвг,4абв,5аб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31 г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39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 высоким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32 а,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40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41меньше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43 фигурные торты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45 лимонной кислоты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42  200..240, 10..15 мин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44 сахарную и заварную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46де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47бг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48ав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49бге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50в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0FFB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0472" w:rsidRDefault="00580FFB" w:rsidP="00580FFB">
      <w:p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lastRenderedPageBreak/>
        <w:t xml:space="preserve">4.2.2. Контрольно-оценочные материалы по итоговой оценке  практики </w:t>
      </w:r>
    </w:p>
    <w:p w:rsidR="00580FFB" w:rsidRPr="00AA4C7D" w:rsidRDefault="00580FFB" w:rsidP="00580FFB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Выполните задания</w:t>
      </w:r>
      <w:r w:rsidRPr="00AA4C7D">
        <w:rPr>
          <w:rFonts w:ascii="Times New Roman" w:hAnsi="Times New Roman"/>
          <w:sz w:val="28"/>
          <w:szCs w:val="28"/>
        </w:rPr>
        <w:t xml:space="preserve"> 1, 2 и 3.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80"/>
      </w:tblGrid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Составьте технологические карты  на приготовляемое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Приготовьте  </w:t>
            </w:r>
            <w:r>
              <w:rPr>
                <w:rFonts w:ascii="Times New Roman" w:hAnsi="Times New Roman"/>
                <w:sz w:val="28"/>
                <w:szCs w:val="28"/>
              </w:rPr>
              <w:t>и оформите 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на подачу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Представьте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для оценивания экзаменаторам.</w:t>
            </w:r>
          </w:p>
        </w:tc>
      </w:tr>
    </w:tbl>
    <w:p w:rsidR="00580FFB" w:rsidRPr="00BB0E4B" w:rsidRDefault="00580FFB" w:rsidP="00580FFB">
      <w:pPr>
        <w:numPr>
          <w:ilvl w:val="0"/>
          <w:numId w:val="44"/>
        </w:num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Максимальное время выполнения заданий – 160 мин.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хлебобулочных изделий.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фигурных хлебобулочных изделий.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пирога открытого с фигурной отделкой.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плетеного каравая.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калача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кулича пасхального.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Губадия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Вак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бэлеш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песочного теста.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слоеного теста.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заварного теста.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бисквитного теста.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вафельного теста.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lastRenderedPageBreak/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пресного сдобного теста.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Чак-чак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крема.</w:t>
      </w:r>
    </w:p>
    <w:p w:rsidR="00580FFB" w:rsidRPr="007A47AA" w:rsidRDefault="00580FFB" w:rsidP="00580FFB">
      <w:pPr>
        <w:pStyle w:val="a8"/>
        <w:numPr>
          <w:ilvl w:val="0"/>
          <w:numId w:val="46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фруктов и желе</w:t>
      </w:r>
    </w:p>
    <w:p w:rsidR="00580FFB" w:rsidRPr="00BA3145" w:rsidRDefault="00580FFB" w:rsidP="00580FF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A3145">
        <w:rPr>
          <w:rFonts w:ascii="Times New Roman" w:hAnsi="Times New Roman" w:cs="Times New Roman"/>
          <w:b/>
          <w:sz w:val="28"/>
          <w:szCs w:val="28"/>
        </w:rPr>
        <w:t>Оценка по производственной практике</w:t>
      </w:r>
      <w:r w:rsidRPr="00BA3145">
        <w:rPr>
          <w:rFonts w:ascii="Times New Roman" w:hAnsi="Times New Roman" w:cs="Times New Roman"/>
          <w:sz w:val="28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580FFB" w:rsidRPr="00756F04" w:rsidRDefault="00580FFB" w:rsidP="00580F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Результаты освоения модуля, подлежащие проверке на экзамене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модулю</w:t>
      </w:r>
    </w:p>
    <w:p w:rsidR="00580FFB" w:rsidRPr="00756F04" w:rsidRDefault="00580FFB" w:rsidP="00580F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0FFB" w:rsidRPr="00756F04" w:rsidRDefault="00580FFB" w:rsidP="00580FF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5.1. Профессиональные и общие компетенции</w:t>
      </w:r>
    </w:p>
    <w:p w:rsidR="00580FFB" w:rsidRPr="00756F04" w:rsidRDefault="00580FFB" w:rsidP="0086147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контроля и оценки по профессиональному модулю </w:t>
      </w:r>
      <w:r w:rsidR="00861474" w:rsidRPr="00861474">
        <w:rPr>
          <w:rFonts w:ascii="Times New Roman" w:hAnsi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861474">
        <w:rPr>
          <w:rFonts w:ascii="Times New Roman" w:hAnsi="Times New Roman"/>
          <w:b/>
          <w:sz w:val="28"/>
          <w:szCs w:val="28"/>
        </w:rPr>
        <w:t xml:space="preserve">  </w:t>
      </w:r>
      <w:r w:rsidRPr="00756F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комплексная проверка професс</w:t>
      </w:r>
      <w:r w:rsidR="00986C03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иональных и общих компетенций</w:t>
      </w:r>
    </w:p>
    <w:p w:rsidR="00986C03" w:rsidRPr="00986C03" w:rsidRDefault="00580FFB" w:rsidP="00986C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</w:t>
      </w:r>
      <w:r w:rsidRPr="00AA4C7D">
        <w:rPr>
          <w:rFonts w:ascii="Times New Roman" w:hAnsi="Times New Roman"/>
          <w:sz w:val="28"/>
          <w:szCs w:val="28"/>
        </w:rPr>
        <w:t>кзамен</w:t>
      </w:r>
      <w:r>
        <w:rPr>
          <w:rFonts w:ascii="Times New Roman" w:hAnsi="Times New Roman"/>
          <w:sz w:val="28"/>
          <w:szCs w:val="28"/>
        </w:rPr>
        <w:t xml:space="preserve"> по модулю</w:t>
      </w:r>
      <w:r w:rsidRPr="00AA4C7D">
        <w:rPr>
          <w:rFonts w:ascii="Times New Roman" w:hAnsi="Times New Roman"/>
          <w:sz w:val="28"/>
          <w:szCs w:val="28"/>
        </w:rPr>
        <w:t xml:space="preserve"> предназначен для контроля и оценки результатов освоения профессионального модуля </w:t>
      </w:r>
      <w:r w:rsidRPr="00AA4C7D">
        <w:rPr>
          <w:rFonts w:ascii="Times New Roman" w:hAnsi="Times New Roman"/>
          <w:b/>
          <w:bCs/>
          <w:sz w:val="28"/>
          <w:szCs w:val="28"/>
        </w:rPr>
        <w:t>«</w:t>
      </w:r>
      <w:r w:rsidR="00986C03" w:rsidRPr="00861474">
        <w:rPr>
          <w:rFonts w:ascii="Times New Roman" w:hAnsi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AA4C7D">
        <w:rPr>
          <w:rFonts w:ascii="Times New Roman" w:hAnsi="Times New Roman"/>
          <w:b/>
          <w:bCs/>
          <w:sz w:val="28"/>
          <w:szCs w:val="28"/>
        </w:rPr>
        <w:t>»</w:t>
      </w:r>
      <w:r w:rsidRPr="00AA4C7D">
        <w:rPr>
          <w:rFonts w:ascii="Times New Roman" w:hAnsi="Times New Roman"/>
          <w:sz w:val="28"/>
          <w:szCs w:val="28"/>
        </w:rPr>
        <w:t xml:space="preserve"> </w:t>
      </w:r>
      <w:r w:rsidR="00986C03" w:rsidRPr="00986C03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986C03" w:rsidRPr="00986C03" w:rsidRDefault="00986C03" w:rsidP="00986C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86C03">
        <w:rPr>
          <w:rFonts w:ascii="Times New Roman" w:hAnsi="Times New Roman"/>
          <w:sz w:val="28"/>
          <w:szCs w:val="28"/>
        </w:rPr>
        <w:t>по специальности 43.02.15 Поварское и кондитерское дело</w:t>
      </w:r>
    </w:p>
    <w:p w:rsidR="00580FFB" w:rsidRPr="00AA4C7D" w:rsidRDefault="00580FFB" w:rsidP="00580FFB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ab/>
        <w:t xml:space="preserve">Экзамен </w:t>
      </w:r>
      <w:r>
        <w:rPr>
          <w:rFonts w:ascii="Times New Roman" w:hAnsi="Times New Roman"/>
          <w:sz w:val="28"/>
          <w:szCs w:val="28"/>
        </w:rPr>
        <w:t xml:space="preserve">по модулю </w:t>
      </w:r>
      <w:r w:rsidRPr="00AA4C7D">
        <w:rPr>
          <w:rFonts w:ascii="Times New Roman" w:hAnsi="Times New Roman"/>
          <w:sz w:val="28"/>
          <w:szCs w:val="28"/>
        </w:rPr>
        <w:t xml:space="preserve">включает: </w:t>
      </w:r>
    </w:p>
    <w:p w:rsidR="00580FFB" w:rsidRPr="00AA4C7D" w:rsidRDefault="00580FFB" w:rsidP="00580FFB">
      <w:pPr>
        <w:numPr>
          <w:ilvl w:val="0"/>
          <w:numId w:val="45"/>
        </w:numPr>
        <w:spacing w:after="0" w:line="240" w:lineRule="auto"/>
        <w:ind w:left="284" w:hanging="42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A4C7D">
        <w:rPr>
          <w:rFonts w:ascii="Times New Roman" w:hAnsi="Times New Roman"/>
          <w:sz w:val="28"/>
          <w:szCs w:val="28"/>
          <w:u w:val="single"/>
        </w:rPr>
        <w:t>комплексное практическое задание, ориентированное на проверку освоения профессиональных и общих  компетенций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AA4C7D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580FFB" w:rsidRPr="00AA4C7D" w:rsidRDefault="00580FFB" w:rsidP="00580FFB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AA4C7D">
        <w:rPr>
          <w:rFonts w:ascii="Times New Roman" w:hAnsi="Times New Roman"/>
          <w:sz w:val="28"/>
          <w:szCs w:val="28"/>
        </w:rPr>
        <w:t>кзамен</w:t>
      </w:r>
      <w:r>
        <w:rPr>
          <w:rFonts w:ascii="Times New Roman" w:hAnsi="Times New Roman"/>
          <w:sz w:val="28"/>
          <w:szCs w:val="28"/>
        </w:rPr>
        <w:t xml:space="preserve"> по модулю</w:t>
      </w:r>
      <w:r w:rsidRPr="00AA4C7D">
        <w:rPr>
          <w:rFonts w:ascii="Times New Roman" w:hAnsi="Times New Roman"/>
          <w:sz w:val="28"/>
          <w:szCs w:val="28"/>
        </w:rPr>
        <w:t xml:space="preserve"> проводится в виде выполнения комплексного практического задания </w:t>
      </w:r>
      <w:r w:rsidR="00986C03">
        <w:rPr>
          <w:rFonts w:ascii="Times New Roman" w:hAnsi="Times New Roman"/>
          <w:sz w:val="28"/>
          <w:szCs w:val="28"/>
        </w:rPr>
        <w:t>по о</w:t>
      </w:r>
      <w:r w:rsidR="00986C03" w:rsidRPr="00861474">
        <w:rPr>
          <w:rFonts w:ascii="Times New Roman" w:hAnsi="Times New Roman"/>
          <w:b/>
          <w:sz w:val="28"/>
          <w:szCs w:val="28"/>
        </w:rPr>
        <w:t>рганизаци</w:t>
      </w:r>
      <w:r w:rsidR="00986C03">
        <w:rPr>
          <w:rFonts w:ascii="Times New Roman" w:hAnsi="Times New Roman"/>
          <w:b/>
          <w:sz w:val="28"/>
          <w:szCs w:val="28"/>
        </w:rPr>
        <w:t>и</w:t>
      </w:r>
      <w:r w:rsidR="00986C03" w:rsidRPr="00861474">
        <w:rPr>
          <w:rFonts w:ascii="Times New Roman" w:hAnsi="Times New Roman"/>
          <w:b/>
          <w:sz w:val="28"/>
          <w:szCs w:val="28"/>
        </w:rPr>
        <w:t xml:space="preserve"> и ведени</w:t>
      </w:r>
      <w:r w:rsidR="00986C03">
        <w:rPr>
          <w:rFonts w:ascii="Times New Roman" w:hAnsi="Times New Roman"/>
          <w:b/>
          <w:sz w:val="28"/>
          <w:szCs w:val="28"/>
        </w:rPr>
        <w:t>ю</w:t>
      </w:r>
      <w:r w:rsidR="00986C03" w:rsidRPr="00861474">
        <w:rPr>
          <w:rFonts w:ascii="Times New Roman" w:hAnsi="Times New Roman"/>
          <w:b/>
          <w:sz w:val="28"/>
          <w:szCs w:val="28"/>
        </w:rPr>
        <w:t xml:space="preserve"> процессов </w:t>
      </w:r>
      <w:r w:rsidR="00986C03" w:rsidRPr="00861474">
        <w:rPr>
          <w:rFonts w:ascii="Times New Roman" w:hAnsi="Times New Roman"/>
          <w:b/>
          <w:sz w:val="28"/>
          <w:szCs w:val="28"/>
        </w:rPr>
        <w:lastRenderedPageBreak/>
        <w:t>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AA4C7D">
        <w:rPr>
          <w:rFonts w:ascii="Times New Roman" w:hAnsi="Times New Roman"/>
          <w:sz w:val="28"/>
          <w:szCs w:val="28"/>
        </w:rPr>
        <w:t xml:space="preserve">. 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 </w:t>
      </w:r>
    </w:p>
    <w:p w:rsidR="00580FFB" w:rsidRPr="00AA4C7D" w:rsidRDefault="00580FFB" w:rsidP="00580FFB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Показателем освоения компетенций (объектом оценки) является продукт деятельности.</w:t>
      </w:r>
      <w:r w:rsidRPr="00AA4C7D">
        <w:rPr>
          <w:rFonts w:ascii="Times New Roman" w:hAnsi="Times New Roman"/>
          <w:sz w:val="28"/>
          <w:szCs w:val="28"/>
        </w:rPr>
        <w:tab/>
      </w:r>
    </w:p>
    <w:p w:rsidR="00580FFB" w:rsidRPr="00AA4C7D" w:rsidRDefault="00580FFB" w:rsidP="00580FFB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580FFB" w:rsidRPr="00AA4C7D" w:rsidRDefault="00580FFB" w:rsidP="00580FFB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          Итогом экзамена является однозначное решение: «вид профессиональной деятельности </w:t>
      </w:r>
      <w:proofErr w:type="gramStart"/>
      <w:r w:rsidRPr="00AA4C7D">
        <w:rPr>
          <w:rFonts w:ascii="Times New Roman" w:hAnsi="Times New Roman"/>
          <w:sz w:val="28"/>
          <w:szCs w:val="28"/>
        </w:rPr>
        <w:t>освоен</w:t>
      </w:r>
      <w:proofErr w:type="gramEnd"/>
      <w:r w:rsidRPr="00AA4C7D">
        <w:rPr>
          <w:rFonts w:ascii="Times New Roman" w:hAnsi="Times New Roman"/>
          <w:sz w:val="28"/>
          <w:szCs w:val="28"/>
        </w:rPr>
        <w:t xml:space="preserve"> / не освоен».</w:t>
      </w:r>
    </w:p>
    <w:p w:rsidR="00580FFB" w:rsidRPr="00AA4C7D" w:rsidRDefault="00580FFB" w:rsidP="00580FFB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        УСЛОВИЯ ВЫПОЛНЕНИЯ</w:t>
      </w:r>
    </w:p>
    <w:p w:rsidR="00580FFB" w:rsidRPr="00AA4C7D" w:rsidRDefault="00580FFB" w:rsidP="00580FFB">
      <w:pPr>
        <w:spacing w:after="0" w:line="360" w:lineRule="auto"/>
        <w:ind w:left="284" w:firstLine="709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Экзамен проводится  одновременно для ½ учебной группы, путем выполнения  задания в учебном кулинарном цехе.  Задания предусматривают  освоение группы компетенций, соответствующих определенному разделу модуля.</w:t>
      </w:r>
    </w:p>
    <w:p w:rsidR="00580FFB" w:rsidRPr="00AA4C7D" w:rsidRDefault="00580FFB" w:rsidP="00580FFB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Время выполнения задания -  6 академических часа (270 минут) без перерыва</w:t>
      </w:r>
    </w:p>
    <w:p w:rsidR="00580FFB" w:rsidRPr="00AA4C7D" w:rsidRDefault="00580FFB" w:rsidP="00580FFB">
      <w:pPr>
        <w:spacing w:after="0" w:line="360" w:lineRule="auto"/>
        <w:ind w:left="284" w:firstLine="900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A4C7D">
        <w:rPr>
          <w:rFonts w:ascii="Times New Roman" w:hAnsi="Times New Roman"/>
          <w:b/>
          <w:sz w:val="28"/>
          <w:szCs w:val="28"/>
        </w:rPr>
        <w:t>I. Оценочные задания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7266"/>
      </w:tblGrid>
      <w:tr w:rsidR="00580FFB" w:rsidRPr="00A542E7" w:rsidTr="00870472">
        <w:tc>
          <w:tcPr>
            <w:tcW w:w="2056" w:type="dxa"/>
            <w:shd w:val="clear" w:color="auto" w:fill="auto"/>
          </w:tcPr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2E7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  <w:tc>
          <w:tcPr>
            <w:tcW w:w="7867" w:type="dxa"/>
            <w:shd w:val="clear" w:color="auto" w:fill="auto"/>
          </w:tcPr>
          <w:p w:rsidR="00580FFB" w:rsidRPr="00A542E7" w:rsidRDefault="00580FFB" w:rsidP="00986C03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Приготовить 2 порции </w:t>
            </w:r>
            <w:r w:rsidR="00986C03">
              <w:rPr>
                <w:rFonts w:ascii="Times New Roman" w:hAnsi="Times New Roman"/>
                <w:sz w:val="28"/>
                <w:szCs w:val="28"/>
              </w:rPr>
              <w:t xml:space="preserve">изделия  - эклер  с заварным кремом, покрытый шоколадной глазурью </w:t>
            </w:r>
          </w:p>
        </w:tc>
      </w:tr>
      <w:tr w:rsidR="00580FFB" w:rsidRPr="00A542E7" w:rsidTr="00870472">
        <w:tc>
          <w:tcPr>
            <w:tcW w:w="2056" w:type="dxa"/>
            <w:shd w:val="clear" w:color="auto" w:fill="auto"/>
          </w:tcPr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2E7">
              <w:rPr>
                <w:rFonts w:ascii="Times New Roman" w:hAnsi="Times New Roman"/>
                <w:sz w:val="28"/>
                <w:szCs w:val="28"/>
              </w:rPr>
              <w:t>Подача</w:t>
            </w:r>
          </w:p>
        </w:tc>
        <w:tc>
          <w:tcPr>
            <w:tcW w:w="7867" w:type="dxa"/>
            <w:shd w:val="clear" w:color="auto" w:fill="auto"/>
          </w:tcPr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2E7">
              <w:rPr>
                <w:rFonts w:ascii="Times New Roman" w:hAnsi="Times New Roman"/>
                <w:sz w:val="28"/>
                <w:szCs w:val="28"/>
              </w:rPr>
              <w:t xml:space="preserve">Масса </w:t>
            </w:r>
            <w:r w:rsidR="00986C03">
              <w:rPr>
                <w:rFonts w:ascii="Times New Roman" w:hAnsi="Times New Roman"/>
                <w:sz w:val="28"/>
                <w:szCs w:val="28"/>
              </w:rPr>
              <w:t xml:space="preserve">изделия </w:t>
            </w:r>
            <w:r w:rsidRPr="00A542E7">
              <w:rPr>
                <w:rFonts w:ascii="Times New Roman" w:hAnsi="Times New Roman"/>
                <w:sz w:val="28"/>
                <w:szCs w:val="28"/>
              </w:rPr>
              <w:t xml:space="preserve">- минимум </w:t>
            </w: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A542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542E7"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spellEnd"/>
            <w:r w:rsidRPr="00A542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0FFB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2E7">
              <w:rPr>
                <w:rFonts w:ascii="Times New Roman" w:hAnsi="Times New Roman"/>
                <w:sz w:val="28"/>
                <w:szCs w:val="28"/>
              </w:rPr>
              <w:t xml:space="preserve">2 порции </w:t>
            </w:r>
            <w:r w:rsidR="00986C03">
              <w:rPr>
                <w:rFonts w:ascii="Times New Roman" w:hAnsi="Times New Roman"/>
                <w:sz w:val="28"/>
                <w:szCs w:val="28"/>
              </w:rPr>
              <w:t>изделия</w:t>
            </w:r>
            <w:r w:rsidRPr="00A542E7">
              <w:rPr>
                <w:rFonts w:ascii="Times New Roman" w:hAnsi="Times New Roman"/>
                <w:sz w:val="28"/>
                <w:szCs w:val="28"/>
              </w:rPr>
              <w:t xml:space="preserve"> подаются на тарелках – круглая белая плоская </w:t>
            </w:r>
            <w:r w:rsidRPr="00A542E7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A542E7">
              <w:rPr>
                <w:rFonts w:ascii="Times New Roman" w:hAnsi="Times New Roman"/>
                <w:sz w:val="28"/>
                <w:szCs w:val="28"/>
              </w:rPr>
              <w:t xml:space="preserve"> 32 см.</w:t>
            </w:r>
          </w:p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Использование при подаче несъедобных элементов, дополнительных аксессуаров и вспомогательного инвентаря на тарелках НЕ ДОПУСКАЕТСЯ!!!</w:t>
            </w:r>
          </w:p>
        </w:tc>
      </w:tr>
      <w:tr w:rsidR="00580FFB" w:rsidRPr="00A542E7" w:rsidTr="00870472">
        <w:tc>
          <w:tcPr>
            <w:tcW w:w="2056" w:type="dxa"/>
            <w:shd w:val="clear" w:color="auto" w:fill="auto"/>
          </w:tcPr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2E7">
              <w:rPr>
                <w:rFonts w:ascii="Times New Roman" w:hAnsi="Times New Roman"/>
                <w:sz w:val="28"/>
                <w:szCs w:val="28"/>
              </w:rPr>
              <w:lastRenderedPageBreak/>
              <w:t>Описание</w:t>
            </w:r>
          </w:p>
        </w:tc>
        <w:tc>
          <w:tcPr>
            <w:tcW w:w="7867" w:type="dxa"/>
            <w:shd w:val="clear" w:color="auto" w:fill="auto"/>
          </w:tcPr>
          <w:p w:rsidR="00580FFB" w:rsidRPr="00A542E7" w:rsidRDefault="00580FFB" w:rsidP="00986C03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Приготовить 2 порции </w:t>
            </w:r>
            <w:r w:rsidR="00986C03">
              <w:rPr>
                <w:rFonts w:ascii="Times New Roman" w:hAnsi="Times New Roman"/>
                <w:sz w:val="28"/>
                <w:szCs w:val="28"/>
              </w:rPr>
              <w:t>изделия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6C03">
              <w:rPr>
                <w:rFonts w:ascii="Times New Roman" w:hAnsi="Times New Roman"/>
                <w:sz w:val="28"/>
                <w:szCs w:val="28"/>
              </w:rPr>
              <w:t>фигурная сдоба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80FFB" w:rsidRPr="00A542E7" w:rsidTr="00870472">
        <w:tc>
          <w:tcPr>
            <w:tcW w:w="2056" w:type="dxa"/>
            <w:shd w:val="clear" w:color="auto" w:fill="auto"/>
          </w:tcPr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2E7">
              <w:rPr>
                <w:rFonts w:ascii="Times New Roman" w:hAnsi="Times New Roman"/>
                <w:sz w:val="28"/>
                <w:szCs w:val="28"/>
              </w:rPr>
              <w:t>Подача</w:t>
            </w:r>
          </w:p>
        </w:tc>
        <w:tc>
          <w:tcPr>
            <w:tcW w:w="7867" w:type="dxa"/>
            <w:shd w:val="clear" w:color="auto" w:fill="auto"/>
          </w:tcPr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2E7">
              <w:rPr>
                <w:rFonts w:ascii="Times New Roman" w:hAnsi="Times New Roman"/>
                <w:sz w:val="28"/>
                <w:szCs w:val="28"/>
              </w:rPr>
              <w:t xml:space="preserve">Масса </w:t>
            </w:r>
            <w:r w:rsidR="00986C03">
              <w:rPr>
                <w:rFonts w:ascii="Times New Roman" w:hAnsi="Times New Roman"/>
                <w:sz w:val="28"/>
                <w:szCs w:val="28"/>
              </w:rPr>
              <w:t>изделия</w:t>
            </w:r>
            <w:r w:rsidRPr="00A542E7">
              <w:rPr>
                <w:rFonts w:ascii="Times New Roman" w:hAnsi="Times New Roman"/>
                <w:sz w:val="28"/>
                <w:szCs w:val="28"/>
              </w:rPr>
              <w:t xml:space="preserve"> - минимум </w:t>
            </w: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A542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542E7"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spellEnd"/>
            <w:r w:rsidRPr="00A542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0FFB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2E7">
              <w:rPr>
                <w:rFonts w:ascii="Times New Roman" w:hAnsi="Times New Roman"/>
                <w:sz w:val="28"/>
                <w:szCs w:val="28"/>
              </w:rPr>
              <w:t xml:space="preserve">2 порции </w:t>
            </w:r>
            <w:r>
              <w:rPr>
                <w:rFonts w:ascii="Times New Roman" w:hAnsi="Times New Roman"/>
                <w:sz w:val="28"/>
                <w:szCs w:val="28"/>
              </w:rPr>
              <w:t>изделия</w:t>
            </w:r>
            <w:r w:rsidRPr="00A542E7">
              <w:rPr>
                <w:rFonts w:ascii="Times New Roman" w:hAnsi="Times New Roman"/>
                <w:sz w:val="28"/>
                <w:szCs w:val="28"/>
              </w:rPr>
              <w:t xml:space="preserve"> подаются на тарелках – круглая белая плоская </w:t>
            </w:r>
            <w:r w:rsidRPr="00A542E7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A542E7">
              <w:rPr>
                <w:rFonts w:ascii="Times New Roman" w:hAnsi="Times New Roman"/>
                <w:sz w:val="28"/>
                <w:szCs w:val="28"/>
              </w:rPr>
              <w:t xml:space="preserve"> 32 см.</w:t>
            </w:r>
          </w:p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Использование при подаче несъедобных элементов, дополнительных аксессуаров и вспомогательного инвентаря на тарелках НЕ ДОПУСКАЕТСЯ!!!</w:t>
            </w:r>
          </w:p>
        </w:tc>
      </w:tr>
      <w:tr w:rsidR="00580FFB" w:rsidRPr="00A542E7" w:rsidTr="00870472">
        <w:tc>
          <w:tcPr>
            <w:tcW w:w="2056" w:type="dxa"/>
            <w:shd w:val="clear" w:color="auto" w:fill="auto"/>
          </w:tcPr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ингредиенты</w:t>
            </w:r>
          </w:p>
        </w:tc>
        <w:tc>
          <w:tcPr>
            <w:tcW w:w="7867" w:type="dxa"/>
            <w:shd w:val="clear" w:color="auto" w:fill="auto"/>
          </w:tcPr>
          <w:p w:rsidR="00580FFB" w:rsidRPr="00A542E7" w:rsidRDefault="00580FFB" w:rsidP="00870472">
            <w:pPr>
              <w:spacing w:after="0"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Используйте ингредиенты с общего стола</w:t>
            </w:r>
          </w:p>
        </w:tc>
      </w:tr>
    </w:tbl>
    <w:p w:rsidR="00580FFB" w:rsidRDefault="00580FFB" w:rsidP="00580FFB">
      <w:pPr>
        <w:rPr>
          <w:rFonts w:ascii="Times New Roman" w:hAnsi="Times New Roman" w:cs="Times New Roman"/>
          <w:b/>
          <w:sz w:val="28"/>
          <w:szCs w:val="28"/>
        </w:rPr>
        <w:sectPr w:rsidR="00580FFB" w:rsidSect="00580FFB"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580FFB" w:rsidRPr="00E612BF" w:rsidRDefault="00580FFB" w:rsidP="00580FFB">
      <w:pPr>
        <w:spacing w:after="0" w:line="360" w:lineRule="auto"/>
        <w:ind w:left="284" w:firstLine="99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Критерии оценки</w:t>
      </w:r>
    </w:p>
    <w:p w:rsidR="00580FFB" w:rsidRPr="00AA4C7D" w:rsidRDefault="00580FFB" w:rsidP="00580FFB">
      <w:pPr>
        <w:tabs>
          <w:tab w:val="left" w:pos="7200"/>
          <w:tab w:val="right" w:pos="15398"/>
        </w:tabs>
        <w:ind w:left="284"/>
        <w:jc w:val="center"/>
        <w:rPr>
          <w:rFonts w:ascii="Times New Roman" w:eastAsia="Calibri" w:hAnsi="Times New Roman"/>
          <w:i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  <w:u w:val="single"/>
        </w:rPr>
        <w:t>ОБЪЕКТИВНЫЕ ПОКАЗАТЕЛИ РАБОТЫ</w:t>
      </w:r>
    </w:p>
    <w:p w:rsidR="00580FFB" w:rsidRPr="00AA4C7D" w:rsidRDefault="00580FFB" w:rsidP="00580FFB">
      <w:pPr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Наименование модуля_________________   Номер модуля: </w:t>
      </w:r>
      <w:r w:rsidRPr="00AA4C7D">
        <w:rPr>
          <w:rFonts w:ascii="Times New Roman" w:eastAsia="Calibri" w:hAnsi="Times New Roman"/>
          <w:sz w:val="28"/>
          <w:szCs w:val="28"/>
          <w:u w:val="single"/>
        </w:rPr>
        <w:t>1.1,1.2,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7745"/>
        <w:gridCol w:w="709"/>
      </w:tblGrid>
      <w:tr w:rsidR="00580FFB" w:rsidRPr="00AA4C7D" w:rsidTr="00870472">
        <w:trPr>
          <w:gridAfter w:val="1"/>
          <w:wAfter w:w="709" w:type="dxa"/>
          <w:trHeight w:val="324"/>
        </w:trPr>
        <w:tc>
          <w:tcPr>
            <w:tcW w:w="901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 w:right="-108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MAX</w:t>
            </w:r>
          </w:p>
        </w:tc>
        <w:tc>
          <w:tcPr>
            <w:tcW w:w="7745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Наименование критерия</w:t>
            </w:r>
          </w:p>
        </w:tc>
      </w:tr>
      <w:tr w:rsidR="00580FFB" w:rsidRPr="00AA4C7D" w:rsidTr="00870472">
        <w:trPr>
          <w:trHeight w:val="222"/>
        </w:trPr>
        <w:tc>
          <w:tcPr>
            <w:tcW w:w="901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745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AA4C7D">
              <w:rPr>
                <w:rFonts w:ascii="Times New Roman" w:eastAsia="Calibri" w:hAnsi="Times New Roman"/>
                <w:sz w:val="28"/>
                <w:szCs w:val="28"/>
              </w:rPr>
              <w:t>Спец</w:t>
            </w:r>
            <w:proofErr w:type="gramStart"/>
            <w:r w:rsidRPr="00AA4C7D">
              <w:rPr>
                <w:rFonts w:ascii="Times New Roman" w:eastAsia="Calibri" w:hAnsi="Times New Roman"/>
                <w:sz w:val="28"/>
                <w:szCs w:val="28"/>
              </w:rPr>
              <w:t>.о</w:t>
            </w:r>
            <w:proofErr w:type="gramEnd"/>
            <w:r w:rsidRPr="00AA4C7D">
              <w:rPr>
                <w:rFonts w:ascii="Times New Roman" w:eastAsia="Calibri" w:hAnsi="Times New Roman"/>
                <w:sz w:val="28"/>
                <w:szCs w:val="28"/>
              </w:rPr>
              <w:t>дежда</w:t>
            </w:r>
            <w:proofErr w:type="spellEnd"/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соответствие требованиям и чистота</w:t>
            </w:r>
          </w:p>
        </w:tc>
        <w:tc>
          <w:tcPr>
            <w:tcW w:w="709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320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Без нарушения 2,0 балла, не соответствует требованиям - 0 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56"/>
        </w:trPr>
        <w:tc>
          <w:tcPr>
            <w:tcW w:w="901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</w:t>
            </w:r>
          </w:p>
        </w:tc>
        <w:tc>
          <w:tcPr>
            <w:tcW w:w="7745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Персональная гигиена – Руки (в </w:t>
            </w:r>
            <w:proofErr w:type="spellStart"/>
            <w:r w:rsidRPr="00AA4C7D">
              <w:rPr>
                <w:rFonts w:ascii="Times New Roman" w:eastAsia="Calibri" w:hAnsi="Times New Roman"/>
                <w:sz w:val="28"/>
                <w:szCs w:val="28"/>
              </w:rPr>
              <w:t>т.ч</w:t>
            </w:r>
            <w:proofErr w:type="gramStart"/>
            <w:r w:rsidRPr="00AA4C7D">
              <w:rPr>
                <w:rFonts w:ascii="Times New Roman" w:eastAsia="Calibri" w:hAnsi="Times New Roman"/>
                <w:sz w:val="28"/>
                <w:szCs w:val="28"/>
              </w:rPr>
              <w:t>.р</w:t>
            </w:r>
            <w:proofErr w:type="gramEnd"/>
            <w:r w:rsidRPr="00AA4C7D">
              <w:rPr>
                <w:rFonts w:ascii="Times New Roman" w:eastAsia="Calibri" w:hAnsi="Times New Roman"/>
                <w:sz w:val="28"/>
                <w:szCs w:val="28"/>
              </w:rPr>
              <w:t>абота</w:t>
            </w:r>
            <w:proofErr w:type="spellEnd"/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с перчатками)</w:t>
            </w:r>
          </w:p>
        </w:tc>
        <w:tc>
          <w:tcPr>
            <w:tcW w:w="709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308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4 балла, одно нарушение = 1,  два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745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Персональная гигиена – Снятие пробы пальцами</w:t>
            </w:r>
          </w:p>
        </w:tc>
        <w:tc>
          <w:tcPr>
            <w:tcW w:w="709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2,0 балла, одно нарушение = 0,5,  два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56"/>
        </w:trPr>
        <w:tc>
          <w:tcPr>
            <w:tcW w:w="901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</w:t>
            </w:r>
          </w:p>
        </w:tc>
        <w:tc>
          <w:tcPr>
            <w:tcW w:w="7745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Персональная гигиена – плохие привычки</w:t>
            </w:r>
          </w:p>
        </w:tc>
        <w:tc>
          <w:tcPr>
            <w:tcW w:w="709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56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4, одно нарушение = 1 балл</w:t>
            </w:r>
            <w:proofErr w:type="gramStart"/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,</w:t>
            </w:r>
            <w:proofErr w:type="gramEnd"/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 два нарушения  2 балла;  три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56"/>
        </w:trPr>
        <w:tc>
          <w:tcPr>
            <w:tcW w:w="901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  <w:tc>
          <w:tcPr>
            <w:tcW w:w="7745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Гигиена рабочего места – Чистый пол</w:t>
            </w:r>
          </w:p>
        </w:tc>
        <w:tc>
          <w:tcPr>
            <w:tcW w:w="709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1,0  балл, одно нарушение = 0,5,  два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  <w:tc>
          <w:tcPr>
            <w:tcW w:w="7745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Гигиена рабочего места – холодильник (товарное соседство)– чистота и порядок в процессе работы</w:t>
            </w:r>
          </w:p>
        </w:tc>
        <w:tc>
          <w:tcPr>
            <w:tcW w:w="709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320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1,0  балл, одно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745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Соблюдение техники безопасности при работе с ножом, электрооборудованием</w:t>
            </w:r>
          </w:p>
        </w:tc>
        <w:tc>
          <w:tcPr>
            <w:tcW w:w="709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56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2,0 балла, одно нарушение = -1,0,  два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  <w:tc>
          <w:tcPr>
            <w:tcW w:w="7745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Расточительность </w:t>
            </w:r>
          </w:p>
        </w:tc>
        <w:tc>
          <w:tcPr>
            <w:tcW w:w="709" w:type="dxa"/>
            <w:shd w:val="clear" w:color="auto" w:fill="auto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1 балл, одно нарушение = 0,5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  <w:tc>
          <w:tcPr>
            <w:tcW w:w="7745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Брак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56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1,0 балл, одно нарушение = 0,5,  два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326"/>
        </w:trPr>
        <w:tc>
          <w:tcPr>
            <w:tcW w:w="901" w:type="dxa"/>
            <w:shd w:val="clear" w:color="auto" w:fill="FFFFFF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  <w:tc>
          <w:tcPr>
            <w:tcW w:w="7745" w:type="dxa"/>
            <w:shd w:val="clear" w:color="auto" w:fill="FFFFFF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Корректное использование раздельных мусорных баков</w:t>
            </w:r>
          </w:p>
        </w:tc>
        <w:tc>
          <w:tcPr>
            <w:tcW w:w="709" w:type="dxa"/>
            <w:shd w:val="clear" w:color="auto" w:fill="FFFFFF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320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1,0 балла, одно 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FFFFFF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1,0</w:t>
            </w:r>
          </w:p>
        </w:tc>
        <w:tc>
          <w:tcPr>
            <w:tcW w:w="7745" w:type="dxa"/>
            <w:shd w:val="clear" w:color="auto" w:fill="FFFFFF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корректное использование цветных разделочных досок</w:t>
            </w:r>
          </w:p>
        </w:tc>
        <w:tc>
          <w:tcPr>
            <w:tcW w:w="709" w:type="dxa"/>
            <w:shd w:val="clear" w:color="auto" w:fill="FFFFFF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42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Без нарушений = 1,0 балла, одно нарушение – 0,2 или больше нарушений = 0</w:t>
            </w: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976"/>
        </w:trPr>
        <w:tc>
          <w:tcPr>
            <w:tcW w:w="901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7745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EECE1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</w:t>
      </w:r>
      <w:r w:rsidRPr="00AA4C7D">
        <w:rPr>
          <w:rFonts w:ascii="Times New Roman" w:eastAsia="Calibri" w:hAnsi="Times New Roman"/>
          <w:sz w:val="28"/>
          <w:szCs w:val="28"/>
        </w:rPr>
        <w:tab/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</w:t>
      </w:r>
      <w:r w:rsidRPr="00AA4C7D">
        <w:rPr>
          <w:rFonts w:ascii="Times New Roman" w:eastAsia="Calibri" w:hAnsi="Times New Roman"/>
          <w:sz w:val="28"/>
          <w:szCs w:val="28"/>
        </w:rPr>
        <w:tab/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</w:t>
      </w:r>
    </w:p>
    <w:p w:rsidR="00580FFB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580FFB" w:rsidRPr="00AA4C7D" w:rsidRDefault="00986C03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О</w:t>
      </w:r>
      <w:r w:rsidR="00580FFB" w:rsidRPr="00AA4C7D">
        <w:rPr>
          <w:rFonts w:ascii="Times New Roman" w:eastAsia="Calibri" w:hAnsi="Times New Roman"/>
          <w:b/>
          <w:sz w:val="28"/>
          <w:szCs w:val="28"/>
        </w:rPr>
        <w:t>бъективные показатели презентации</w:t>
      </w: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Наименование модуля </w:t>
      </w:r>
      <w:r w:rsidR="00F710FE">
        <w:rPr>
          <w:rFonts w:ascii="Times New Roman" w:eastAsia="Calibri" w:hAnsi="Times New Roman"/>
          <w:sz w:val="28"/>
          <w:szCs w:val="28"/>
        </w:rPr>
        <w:t xml:space="preserve">- </w:t>
      </w:r>
      <w:r w:rsidR="00986C03">
        <w:rPr>
          <w:rFonts w:ascii="Times New Roman" w:hAnsi="Times New Roman"/>
          <w:sz w:val="28"/>
          <w:szCs w:val="28"/>
        </w:rPr>
        <w:t>Эклер  с заварным кремом, покрытый шоколадной глазурью</w:t>
      </w: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  </w:t>
      </w:r>
    </w:p>
    <w:p w:rsidR="00580FFB" w:rsidRPr="00AA4C7D" w:rsidRDefault="00580FFB" w:rsidP="00580FFB">
      <w:pPr>
        <w:spacing w:after="0"/>
        <w:ind w:left="284"/>
        <w:rPr>
          <w:rFonts w:ascii="Times New Roman" w:eastAsia="Calibri" w:hAnsi="Times New Roman"/>
          <w:sz w:val="28"/>
          <w:szCs w:val="28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7229"/>
        <w:gridCol w:w="709"/>
      </w:tblGrid>
      <w:tr w:rsidR="00580FFB" w:rsidRPr="00AA4C7D" w:rsidTr="00870472">
        <w:trPr>
          <w:gridAfter w:val="1"/>
          <w:wAfter w:w="709" w:type="dxa"/>
          <w:trHeight w:val="322"/>
        </w:trPr>
        <w:tc>
          <w:tcPr>
            <w:tcW w:w="1417" w:type="dxa"/>
            <w:vMerge w:val="restart"/>
          </w:tcPr>
          <w:p w:rsidR="00580FFB" w:rsidRPr="00AA4C7D" w:rsidRDefault="00580FFB" w:rsidP="00870472">
            <w:pPr>
              <w:tabs>
                <w:tab w:val="left" w:pos="0"/>
              </w:tabs>
              <w:spacing w:after="0" w:line="240" w:lineRule="auto"/>
              <w:ind w:right="5421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7229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Наименование критерия</w:t>
            </w:r>
          </w:p>
        </w:tc>
      </w:tr>
      <w:tr w:rsidR="00580FFB" w:rsidRPr="00AA4C7D" w:rsidTr="00870472">
        <w:tc>
          <w:tcPr>
            <w:tcW w:w="1417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 w:right="54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229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580FFB" w:rsidRPr="00AA4C7D" w:rsidTr="00870472">
        <w:tc>
          <w:tcPr>
            <w:tcW w:w="1417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229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Время подачи – корректное время подачи (КВП) 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±1 минута от заранее </w:t>
            </w:r>
            <w:proofErr w:type="gramStart"/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определённого</w:t>
            </w:r>
            <w:proofErr w:type="gramEnd"/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c>
          <w:tcPr>
            <w:tcW w:w="1417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После окончания корректного времени подачи (КВП), теряется по 0,4 балла за каждую минуту. При задержке более 5 полных минут от КВП блюдо считается не представленным и не оценивается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c>
          <w:tcPr>
            <w:tcW w:w="1417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4,00</w:t>
            </w:r>
          </w:p>
        </w:tc>
        <w:tc>
          <w:tcPr>
            <w:tcW w:w="7229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Использование обязательных ингредиентов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(соответствие технологической карты)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c>
          <w:tcPr>
            <w:tcW w:w="1417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4,00</w:t>
            </w:r>
          </w:p>
        </w:tc>
        <w:tc>
          <w:tcPr>
            <w:tcW w:w="7229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Правильность подачи (соответствие заданию)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88"/>
        </w:trPr>
        <w:tc>
          <w:tcPr>
            <w:tcW w:w="1417" w:type="dxa"/>
            <w:tcBorders>
              <w:bottom w:val="single" w:sz="4" w:space="0" w:color="auto"/>
            </w:tcBorders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2,00</w:t>
            </w:r>
          </w:p>
        </w:tc>
        <w:tc>
          <w:tcPr>
            <w:tcW w:w="7229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Соответствие массы (размера) блюда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Выход блюда 130гр.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88"/>
        </w:trPr>
        <w:tc>
          <w:tcPr>
            <w:tcW w:w="1417" w:type="dxa"/>
            <w:tcBorders>
              <w:bottom w:val="single" w:sz="4" w:space="0" w:color="auto"/>
            </w:tcBorders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2,00</w:t>
            </w:r>
          </w:p>
        </w:tc>
        <w:tc>
          <w:tcPr>
            <w:tcW w:w="7229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Чистота тарелки (отсутствие брызг, разводов и отпечатков пальцев)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88"/>
        </w:trPr>
        <w:tc>
          <w:tcPr>
            <w:tcW w:w="1417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b/>
                <w:sz w:val="28"/>
                <w:szCs w:val="28"/>
              </w:rPr>
              <w:t>14,00</w:t>
            </w:r>
          </w:p>
        </w:tc>
        <w:tc>
          <w:tcPr>
            <w:tcW w:w="7229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Default="00580FFB" w:rsidP="00580FFB">
      <w:pPr>
        <w:ind w:left="284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580FFB" w:rsidRPr="00AA4C7D" w:rsidRDefault="00580FFB" w:rsidP="00580FFB">
      <w:pPr>
        <w:ind w:left="284"/>
        <w:jc w:val="center"/>
        <w:rPr>
          <w:rFonts w:ascii="Times New Roman" w:eastAsia="Calibri" w:hAnsi="Times New Roman"/>
          <w:b/>
          <w:i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субъективные показатели презентации</w:t>
      </w:r>
    </w:p>
    <w:p w:rsidR="00F710FE" w:rsidRPr="00AA4C7D" w:rsidRDefault="00F710FE" w:rsidP="00F710FE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Наименование модуля </w:t>
      </w:r>
      <w:r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Эклер  с заварным кремом, покрытый шоколадной глазурью</w:t>
      </w:r>
    </w:p>
    <w:tbl>
      <w:tblPr>
        <w:tblpPr w:leftFromText="180" w:rightFromText="180" w:vertAnchor="text" w:horzAnchor="margin" w:tblpX="392" w:tblpY="227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404"/>
        <w:gridCol w:w="709"/>
      </w:tblGrid>
      <w:tr w:rsidR="00580FFB" w:rsidRPr="00AA4C7D" w:rsidTr="00870472">
        <w:trPr>
          <w:gridAfter w:val="1"/>
          <w:wAfter w:w="709" w:type="dxa"/>
          <w:trHeight w:val="538"/>
        </w:trPr>
        <w:tc>
          <w:tcPr>
            <w:tcW w:w="959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мах</w:t>
            </w:r>
          </w:p>
        </w:tc>
        <w:tc>
          <w:tcPr>
            <w:tcW w:w="7404" w:type="dxa"/>
            <w:vMerge w:val="restart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Наименование критерия</w:t>
            </w:r>
          </w:p>
        </w:tc>
      </w:tr>
      <w:tr w:rsidR="00580FFB" w:rsidRPr="00AA4C7D" w:rsidTr="00870472">
        <w:trPr>
          <w:trHeight w:val="45"/>
        </w:trPr>
        <w:tc>
          <w:tcPr>
            <w:tcW w:w="959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404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580FFB" w:rsidRPr="00AA4C7D" w:rsidTr="00870472">
        <w:trPr>
          <w:trHeight w:val="500"/>
        </w:trPr>
        <w:tc>
          <w:tcPr>
            <w:tcW w:w="959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404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Презентация блюда: сочетания цвета </w:t>
            </w:r>
          </w:p>
          <w:p w:rsidR="00580FFB" w:rsidRPr="00AA4C7D" w:rsidRDefault="00580FFB" w:rsidP="00870472">
            <w:pPr>
              <w:spacing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да – 4балла /нет 0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959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404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Композиция, креативность  (расположение компонентов  на тарелки)  да - 2балла /нет 0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959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404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Степень готовности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десерта</w:t>
            </w: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да - 2балла/нет 0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959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404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Консистенция  (степень готовности) 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да - 2балла / нет 0 баллов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959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404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Консистенция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крема</w:t>
            </w: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да - 2балла / нет 0 баллов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959" w:type="dxa"/>
          </w:tcPr>
          <w:p w:rsidR="00580FFB" w:rsidRPr="00AA4C7D" w:rsidRDefault="00580FFB" w:rsidP="0087047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b/>
                <w:sz w:val="28"/>
                <w:szCs w:val="28"/>
              </w:rPr>
              <w:t>12,00</w:t>
            </w:r>
          </w:p>
        </w:tc>
        <w:tc>
          <w:tcPr>
            <w:tcW w:w="7404" w:type="dxa"/>
          </w:tcPr>
          <w:p w:rsidR="00580FFB" w:rsidRPr="00AA4C7D" w:rsidRDefault="00580FFB" w:rsidP="00870472">
            <w:pPr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Pr="00AA4C7D" w:rsidRDefault="00580FFB" w:rsidP="00580FFB">
      <w:pPr>
        <w:ind w:left="284"/>
        <w:jc w:val="center"/>
        <w:rPr>
          <w:rFonts w:ascii="Times New Roman" w:eastAsia="Calibri" w:hAnsi="Times New Roman"/>
          <w:b/>
          <w:i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субъективные показатели работы</w:t>
      </w:r>
    </w:p>
    <w:p w:rsidR="00F710FE" w:rsidRPr="00AA4C7D" w:rsidRDefault="00F710FE" w:rsidP="00F710FE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Наименование модуля </w:t>
      </w:r>
      <w:r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Эклер  с заварным кремом, покрытый шоколадной глазурью</w:t>
      </w:r>
    </w:p>
    <w:p w:rsidR="00580FFB" w:rsidRPr="00AA4C7D" w:rsidRDefault="00580FFB" w:rsidP="00580FFB">
      <w:pPr>
        <w:ind w:left="284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464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723"/>
        <w:gridCol w:w="709"/>
      </w:tblGrid>
      <w:tr w:rsidR="00580FFB" w:rsidRPr="00AA4C7D" w:rsidTr="00870472">
        <w:trPr>
          <w:gridAfter w:val="1"/>
          <w:wAfter w:w="709" w:type="dxa"/>
          <w:trHeight w:val="322"/>
        </w:trPr>
        <w:tc>
          <w:tcPr>
            <w:tcW w:w="1032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мах</w:t>
            </w:r>
          </w:p>
        </w:tc>
        <w:tc>
          <w:tcPr>
            <w:tcW w:w="7723" w:type="dxa"/>
            <w:vMerge w:val="restart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Наименование критерия</w:t>
            </w:r>
          </w:p>
        </w:tc>
      </w:tr>
      <w:tr w:rsidR="00580FFB" w:rsidRPr="00AA4C7D" w:rsidTr="00870472">
        <w:tc>
          <w:tcPr>
            <w:tcW w:w="1032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23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580FFB" w:rsidRPr="00AA4C7D" w:rsidTr="00870472">
        <w:trPr>
          <w:trHeight w:val="613"/>
        </w:trPr>
        <w:tc>
          <w:tcPr>
            <w:tcW w:w="1032" w:type="dxa"/>
          </w:tcPr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6,0</w:t>
            </w:r>
          </w:p>
        </w:tc>
        <w:tc>
          <w:tcPr>
            <w:tcW w:w="7723" w:type="dxa"/>
          </w:tcPr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Организация рабочего места</w:t>
            </w:r>
          </w:p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правильное расположение инвентаря и посуды на рабочем месте при приготовлении закуски из птицы</w:t>
            </w:r>
          </w:p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одно нарушение – 1балл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13"/>
        </w:trPr>
        <w:tc>
          <w:tcPr>
            <w:tcW w:w="1032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  <w:r w:rsidRPr="00AA4C7D">
              <w:rPr>
                <w:rFonts w:ascii="Times New Roman" w:eastAsia="Calibri" w:hAnsi="Times New Roman"/>
                <w:sz w:val="28"/>
                <w:szCs w:val="28"/>
              </w:rPr>
              <w:t>,0</w:t>
            </w:r>
          </w:p>
        </w:tc>
        <w:tc>
          <w:tcPr>
            <w:tcW w:w="7723" w:type="dxa"/>
          </w:tcPr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Техника ведения процесса при приготовлении закуски из птицы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одно нарушение – 1балл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13"/>
        </w:trPr>
        <w:tc>
          <w:tcPr>
            <w:tcW w:w="1032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2,0</w:t>
            </w:r>
          </w:p>
        </w:tc>
        <w:tc>
          <w:tcPr>
            <w:tcW w:w="7723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Техника ведения процесса при приготовлении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крема</w:t>
            </w: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одно нарушение – 1балл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c>
          <w:tcPr>
            <w:tcW w:w="1032" w:type="dxa"/>
          </w:tcPr>
          <w:p w:rsidR="00580FFB" w:rsidRPr="00AA4C7D" w:rsidRDefault="00580FFB" w:rsidP="00870472">
            <w:pPr>
              <w:ind w:left="284" w:right="-108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b/>
                <w:sz w:val="28"/>
                <w:szCs w:val="28"/>
              </w:rPr>
              <w:t>14,00</w:t>
            </w:r>
          </w:p>
        </w:tc>
        <w:tc>
          <w:tcPr>
            <w:tcW w:w="7723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spacing w:after="0" w:line="240" w:lineRule="auto"/>
        <w:ind w:left="284"/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580FFB" w:rsidRPr="00AA4C7D" w:rsidRDefault="00580FFB" w:rsidP="00580FFB">
      <w:pPr>
        <w:spacing w:after="0" w:line="240" w:lineRule="auto"/>
        <w:ind w:left="284"/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объективные показатели презентации</w:t>
      </w: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i/>
          <w:sz w:val="28"/>
          <w:szCs w:val="28"/>
        </w:rPr>
      </w:pP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Наименование модуля </w:t>
      </w:r>
      <w:r w:rsidR="00F710FE">
        <w:rPr>
          <w:rFonts w:ascii="Times New Roman" w:eastAsia="Calibri" w:hAnsi="Times New Roman"/>
          <w:sz w:val="28"/>
          <w:szCs w:val="28"/>
        </w:rPr>
        <w:t>– фигурная сдоба</w:t>
      </w:r>
      <w:r w:rsidRPr="00AA4C7D">
        <w:rPr>
          <w:rFonts w:ascii="Times New Roman" w:eastAsia="Calibri" w:hAnsi="Times New Roman"/>
          <w:sz w:val="28"/>
          <w:szCs w:val="28"/>
          <w:u w:val="single"/>
        </w:rPr>
        <w:t xml:space="preserve"> </w:t>
      </w: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  </w:t>
      </w:r>
    </w:p>
    <w:p w:rsidR="00580FFB" w:rsidRPr="00AA4C7D" w:rsidRDefault="00580FFB" w:rsidP="00580FFB">
      <w:pPr>
        <w:spacing w:after="0"/>
        <w:ind w:left="284"/>
        <w:rPr>
          <w:rFonts w:ascii="Times New Roman" w:eastAsia="Calibri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905"/>
        <w:gridCol w:w="709"/>
      </w:tblGrid>
      <w:tr w:rsidR="00580FFB" w:rsidRPr="00AA4C7D" w:rsidTr="00870472">
        <w:trPr>
          <w:gridAfter w:val="1"/>
          <w:wAfter w:w="709" w:type="dxa"/>
          <w:trHeight w:val="322"/>
        </w:trPr>
        <w:tc>
          <w:tcPr>
            <w:tcW w:w="850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 w:right="54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905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Наименование критерия</w:t>
            </w:r>
          </w:p>
        </w:tc>
      </w:tr>
      <w:tr w:rsidR="00580FFB" w:rsidRPr="00AA4C7D" w:rsidTr="00870472">
        <w:tc>
          <w:tcPr>
            <w:tcW w:w="850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 w:right="54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905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i/>
                <w:sz w:val="28"/>
                <w:szCs w:val="28"/>
              </w:rPr>
              <w:t>1</w:t>
            </w:r>
          </w:p>
        </w:tc>
      </w:tr>
      <w:tr w:rsidR="00580FFB" w:rsidRPr="00AA4C7D" w:rsidTr="00870472">
        <w:tc>
          <w:tcPr>
            <w:tcW w:w="850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905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Время подачи – корректное время подачи (КВП) 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±1 минута от заранее </w:t>
            </w:r>
            <w:proofErr w:type="gramStart"/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определённого</w:t>
            </w:r>
            <w:proofErr w:type="gramEnd"/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c>
          <w:tcPr>
            <w:tcW w:w="850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905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После окончания корректного времени подачи (КВП), теряется по 0,4 балла за каждую минуту. При задержке более 5 полных минут от КВП блюдо считается не представленным и не оценивается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c>
          <w:tcPr>
            <w:tcW w:w="850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4,00</w:t>
            </w:r>
          </w:p>
        </w:tc>
        <w:tc>
          <w:tcPr>
            <w:tcW w:w="7905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Использование обязательных ингредиентов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(соответствие технологической карты)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c>
          <w:tcPr>
            <w:tcW w:w="850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4,00</w:t>
            </w:r>
          </w:p>
        </w:tc>
        <w:tc>
          <w:tcPr>
            <w:tcW w:w="7905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Правильность подачи (соответствие заданию)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88"/>
        </w:trPr>
        <w:tc>
          <w:tcPr>
            <w:tcW w:w="850" w:type="dxa"/>
            <w:tcBorders>
              <w:bottom w:val="single" w:sz="4" w:space="0" w:color="auto"/>
            </w:tcBorders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2,00</w:t>
            </w:r>
          </w:p>
        </w:tc>
        <w:tc>
          <w:tcPr>
            <w:tcW w:w="7905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Соответствие массы (размера) блюда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Выход блюда 150гр.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88"/>
        </w:trPr>
        <w:tc>
          <w:tcPr>
            <w:tcW w:w="850" w:type="dxa"/>
            <w:tcBorders>
              <w:bottom w:val="single" w:sz="4" w:space="0" w:color="auto"/>
            </w:tcBorders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2,00</w:t>
            </w:r>
          </w:p>
        </w:tc>
        <w:tc>
          <w:tcPr>
            <w:tcW w:w="7905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Чистота тарелки (отсутствие брызг, разводов и отпечатков пальцев)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88"/>
        </w:trPr>
        <w:tc>
          <w:tcPr>
            <w:tcW w:w="850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b/>
                <w:sz w:val="28"/>
                <w:szCs w:val="28"/>
              </w:rPr>
              <w:t>14,00</w:t>
            </w:r>
          </w:p>
        </w:tc>
        <w:tc>
          <w:tcPr>
            <w:tcW w:w="7905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580FFB" w:rsidRPr="00AA4C7D" w:rsidRDefault="00580FFB" w:rsidP="00580FFB">
      <w:pPr>
        <w:ind w:left="284"/>
        <w:jc w:val="center"/>
        <w:rPr>
          <w:rFonts w:ascii="Times New Roman" w:eastAsia="Calibri" w:hAnsi="Times New Roman"/>
          <w:b/>
          <w:i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субъективные показатели презентации</w:t>
      </w:r>
    </w:p>
    <w:p w:rsidR="00F710FE" w:rsidRPr="00AA4C7D" w:rsidRDefault="00F710FE" w:rsidP="00F710FE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Наименование модуля </w:t>
      </w:r>
      <w:r>
        <w:rPr>
          <w:rFonts w:ascii="Times New Roman" w:eastAsia="Calibri" w:hAnsi="Times New Roman"/>
          <w:sz w:val="28"/>
          <w:szCs w:val="28"/>
        </w:rPr>
        <w:t>– фигурная сдоба</w:t>
      </w:r>
      <w:r w:rsidRPr="00AA4C7D">
        <w:rPr>
          <w:rFonts w:ascii="Times New Roman" w:eastAsia="Calibri" w:hAnsi="Times New Roman"/>
          <w:sz w:val="28"/>
          <w:szCs w:val="28"/>
          <w:u w:val="single"/>
        </w:rPr>
        <w:t xml:space="preserve"> </w:t>
      </w:r>
    </w:p>
    <w:p w:rsidR="00580FFB" w:rsidRPr="00AA4C7D" w:rsidRDefault="00580FFB" w:rsidP="00580FFB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7900"/>
        <w:gridCol w:w="709"/>
      </w:tblGrid>
      <w:tr w:rsidR="00580FFB" w:rsidRPr="00AA4C7D" w:rsidTr="00870472">
        <w:trPr>
          <w:gridAfter w:val="1"/>
          <w:wAfter w:w="709" w:type="dxa"/>
          <w:trHeight w:val="538"/>
        </w:trPr>
        <w:tc>
          <w:tcPr>
            <w:tcW w:w="855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мах</w:t>
            </w:r>
          </w:p>
        </w:tc>
        <w:tc>
          <w:tcPr>
            <w:tcW w:w="7900" w:type="dxa"/>
            <w:vMerge w:val="restart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Наименование критерия</w:t>
            </w:r>
          </w:p>
        </w:tc>
      </w:tr>
      <w:tr w:rsidR="00580FFB" w:rsidRPr="00AA4C7D" w:rsidTr="00870472">
        <w:trPr>
          <w:trHeight w:val="45"/>
        </w:trPr>
        <w:tc>
          <w:tcPr>
            <w:tcW w:w="855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900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580FFB" w:rsidRPr="00AA4C7D" w:rsidTr="00870472">
        <w:trPr>
          <w:trHeight w:val="500"/>
        </w:trPr>
        <w:tc>
          <w:tcPr>
            <w:tcW w:w="855" w:type="dxa"/>
          </w:tcPr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</w:t>
            </w:r>
          </w:p>
          <w:p w:rsidR="00580FFB" w:rsidRPr="00AA4C7D" w:rsidRDefault="00580FFB" w:rsidP="00870472">
            <w:pPr>
              <w:spacing w:after="0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900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Презентация блюда: сочетания цвета </w:t>
            </w:r>
          </w:p>
          <w:p w:rsidR="00580FFB" w:rsidRPr="00AA4C7D" w:rsidRDefault="00580FFB" w:rsidP="00870472">
            <w:pPr>
              <w:spacing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да – 4балла /нет 0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855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900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Композиция, креативность  (расп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оложение компонентов  на тарелке</w:t>
            </w:r>
            <w:r w:rsidRPr="00AA4C7D">
              <w:rPr>
                <w:rFonts w:ascii="Times New Roman" w:eastAsia="Calibri" w:hAnsi="Times New Roman"/>
                <w:sz w:val="28"/>
                <w:szCs w:val="28"/>
              </w:rPr>
              <w:t>)  да - 2 балла /нет 0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855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900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Формы нарезки ингредиентов, 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да - 2балла/нет 0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855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900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Консистенция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изделия</w:t>
            </w: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 (степень готовности) 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да - 2балла / нет 0 баллов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855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900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Вкус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изделия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да - 2балла / нет 0 баллов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510"/>
        </w:trPr>
        <w:tc>
          <w:tcPr>
            <w:tcW w:w="855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b/>
                <w:sz w:val="28"/>
                <w:szCs w:val="28"/>
              </w:rPr>
              <w:t>12,00</w:t>
            </w:r>
          </w:p>
        </w:tc>
        <w:tc>
          <w:tcPr>
            <w:tcW w:w="7900" w:type="dxa"/>
          </w:tcPr>
          <w:p w:rsidR="00580FFB" w:rsidRPr="00AA4C7D" w:rsidRDefault="00580FFB" w:rsidP="00870472">
            <w:pPr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jc w:val="center"/>
        <w:rPr>
          <w:rFonts w:ascii="Times New Roman" w:eastAsia="Calibri" w:hAnsi="Times New Roman"/>
          <w:b/>
          <w:i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субъективные показатели работы</w:t>
      </w:r>
    </w:p>
    <w:p w:rsidR="00F710FE" w:rsidRPr="00AA4C7D" w:rsidRDefault="00F710FE" w:rsidP="00F710FE">
      <w:pPr>
        <w:spacing w:after="0" w:line="240" w:lineRule="auto"/>
        <w:ind w:left="284"/>
        <w:jc w:val="center"/>
        <w:rPr>
          <w:rFonts w:ascii="Times New Roman" w:eastAsia="Calibri" w:hAnsi="Times New Roman"/>
          <w:sz w:val="28"/>
          <w:szCs w:val="28"/>
          <w:u w:val="single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Наименование модуля </w:t>
      </w:r>
      <w:r>
        <w:rPr>
          <w:rFonts w:ascii="Times New Roman" w:eastAsia="Calibri" w:hAnsi="Times New Roman"/>
          <w:sz w:val="28"/>
          <w:szCs w:val="28"/>
        </w:rPr>
        <w:t>– фигурная сдоба</w:t>
      </w:r>
      <w:r w:rsidRPr="00AA4C7D">
        <w:rPr>
          <w:rFonts w:ascii="Times New Roman" w:eastAsia="Calibri" w:hAnsi="Times New Roman"/>
          <w:sz w:val="28"/>
          <w:szCs w:val="28"/>
          <w:u w:val="single"/>
        </w:rPr>
        <w:t xml:space="preserve"> 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7960"/>
        <w:gridCol w:w="709"/>
      </w:tblGrid>
      <w:tr w:rsidR="00580FFB" w:rsidRPr="00AA4C7D" w:rsidTr="00870472">
        <w:trPr>
          <w:gridAfter w:val="1"/>
          <w:wAfter w:w="709" w:type="dxa"/>
          <w:trHeight w:val="322"/>
        </w:trPr>
        <w:tc>
          <w:tcPr>
            <w:tcW w:w="971" w:type="dxa"/>
            <w:vMerge w:val="restart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960" w:type="dxa"/>
            <w:vMerge w:val="restart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Наименование критерия</w:t>
            </w:r>
          </w:p>
        </w:tc>
      </w:tr>
      <w:tr w:rsidR="00580FFB" w:rsidRPr="00AA4C7D" w:rsidTr="00870472">
        <w:tc>
          <w:tcPr>
            <w:tcW w:w="971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960" w:type="dxa"/>
            <w:vMerge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580FFB" w:rsidRPr="00AA4C7D" w:rsidTr="00870472">
        <w:trPr>
          <w:trHeight w:val="613"/>
        </w:trPr>
        <w:tc>
          <w:tcPr>
            <w:tcW w:w="971" w:type="dxa"/>
          </w:tcPr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6,0</w:t>
            </w:r>
          </w:p>
        </w:tc>
        <w:tc>
          <w:tcPr>
            <w:tcW w:w="7960" w:type="dxa"/>
          </w:tcPr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Организация рабочего места</w:t>
            </w:r>
          </w:p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правильное расположение инвентаря и посуды на рабочем месте при приготовлении салата мясного</w:t>
            </w:r>
          </w:p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одно нарушение – 1балл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13"/>
        </w:trPr>
        <w:tc>
          <w:tcPr>
            <w:tcW w:w="971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4,0</w:t>
            </w:r>
          </w:p>
        </w:tc>
        <w:tc>
          <w:tcPr>
            <w:tcW w:w="7960" w:type="dxa"/>
          </w:tcPr>
          <w:p w:rsidR="00580FFB" w:rsidRPr="00AA4C7D" w:rsidRDefault="00580FFB" w:rsidP="00870472">
            <w:pPr>
              <w:tabs>
                <w:tab w:val="left" w:pos="2535"/>
              </w:tabs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Техника ведения процесса при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приготовлении изделий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одно нарушение – 1балл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13"/>
        </w:trPr>
        <w:tc>
          <w:tcPr>
            <w:tcW w:w="971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960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Техн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ика ведения процесса при нарезке</w:t>
            </w: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изделий </w:t>
            </w: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одно нарушение – 1балл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rPr>
          <w:trHeight w:val="613"/>
        </w:trPr>
        <w:tc>
          <w:tcPr>
            <w:tcW w:w="971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2,0</w:t>
            </w:r>
          </w:p>
        </w:tc>
        <w:tc>
          <w:tcPr>
            <w:tcW w:w="7960" w:type="dxa"/>
          </w:tcPr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 xml:space="preserve">Техника ведения процесса при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подаче изделий</w:t>
            </w:r>
          </w:p>
          <w:p w:rsidR="00580FFB" w:rsidRPr="00AA4C7D" w:rsidRDefault="00580FFB" w:rsidP="00870472">
            <w:pPr>
              <w:spacing w:after="0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sz w:val="28"/>
                <w:szCs w:val="28"/>
              </w:rPr>
              <w:t>одно нарушение – 1балл</w:t>
            </w: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A4C7D" w:rsidTr="00870472">
        <w:tc>
          <w:tcPr>
            <w:tcW w:w="971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A4C7D">
              <w:rPr>
                <w:rFonts w:ascii="Times New Roman" w:eastAsia="Calibri" w:hAnsi="Times New Roman"/>
                <w:b/>
                <w:sz w:val="28"/>
                <w:szCs w:val="28"/>
              </w:rPr>
              <w:t>14,</w:t>
            </w:r>
            <w:r w:rsidRPr="00AA4C7D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00</w:t>
            </w:r>
          </w:p>
        </w:tc>
        <w:tc>
          <w:tcPr>
            <w:tcW w:w="7960" w:type="dxa"/>
          </w:tcPr>
          <w:p w:rsidR="00580FFB" w:rsidRPr="00AA4C7D" w:rsidRDefault="00580FFB" w:rsidP="00870472">
            <w:pPr>
              <w:ind w:left="284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80FFB" w:rsidRPr="00AA4C7D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ind w:left="284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ФИО эксперта ________________________________</w:t>
      </w:r>
    </w:p>
    <w:p w:rsidR="00580FFB" w:rsidRPr="00AA4C7D" w:rsidRDefault="00580FFB" w:rsidP="00580FFB">
      <w:pPr>
        <w:spacing w:after="0" w:line="360" w:lineRule="auto"/>
        <w:ind w:left="284" w:firstLine="993"/>
        <w:jc w:val="both"/>
        <w:rPr>
          <w:rFonts w:ascii="Times New Roman" w:hAnsi="Times New Roman"/>
          <w:bCs/>
          <w:sz w:val="28"/>
          <w:szCs w:val="28"/>
        </w:rPr>
      </w:pPr>
      <w:r w:rsidRPr="00AA4C7D">
        <w:rPr>
          <w:rFonts w:ascii="Times New Roman" w:hAnsi="Times New Roman"/>
          <w:bCs/>
          <w:sz w:val="28"/>
          <w:szCs w:val="28"/>
        </w:rPr>
        <w:t>Критерии оценки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3544"/>
      </w:tblGrid>
      <w:tr w:rsidR="00580FFB" w:rsidRPr="00A542E7" w:rsidTr="00870472"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Общая оценка в баллах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80FFB" w:rsidRPr="00A542E7" w:rsidTr="00870472"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Балл (отметка)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Вербальный аналог</w:t>
            </w:r>
          </w:p>
        </w:tc>
      </w:tr>
      <w:tr w:rsidR="00580FFB" w:rsidRPr="00A542E7" w:rsidTr="0087047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 xml:space="preserve">100 - 90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«5»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отлично</w:t>
            </w:r>
          </w:p>
        </w:tc>
      </w:tr>
      <w:tr w:rsidR="00580FFB" w:rsidRPr="00A542E7" w:rsidTr="0087047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 xml:space="preserve">89 - 80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«4»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хорошо</w:t>
            </w:r>
          </w:p>
        </w:tc>
      </w:tr>
      <w:tr w:rsidR="00580FFB" w:rsidRPr="00A542E7" w:rsidTr="0087047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 xml:space="preserve">79 - 70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«3»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удовлетворительно</w:t>
            </w:r>
          </w:p>
        </w:tc>
      </w:tr>
      <w:tr w:rsidR="00580FFB" w:rsidRPr="00A542E7" w:rsidTr="0087047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 xml:space="preserve">69 - 60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 xml:space="preserve"> «3»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FB" w:rsidRPr="00A542E7" w:rsidRDefault="00580FFB" w:rsidP="00870472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542E7">
              <w:rPr>
                <w:rFonts w:ascii="Times New Roman" w:eastAsia="Calibri" w:hAnsi="Times New Roman"/>
                <w:sz w:val="28"/>
                <w:szCs w:val="28"/>
              </w:rPr>
              <w:t>условно удовлетворительно</w:t>
            </w:r>
          </w:p>
        </w:tc>
      </w:tr>
    </w:tbl>
    <w:p w:rsidR="00580FFB" w:rsidRDefault="00580FFB" w:rsidP="00580FFB">
      <w:pPr>
        <w:spacing w:after="0" w:line="360" w:lineRule="auto"/>
        <w:ind w:left="284" w:firstLine="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Default="00580FFB" w:rsidP="00580FF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-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Pr="00756F04" w:rsidRDefault="00580FFB" w:rsidP="00580FFB">
      <w:pPr>
        <w:pStyle w:val="a8"/>
        <w:widowControl w:val="0"/>
        <w:overflowPunct w:val="0"/>
        <w:autoSpaceDE w:val="0"/>
        <w:autoSpaceDN w:val="0"/>
        <w:adjustRightInd w:val="0"/>
        <w:spacing w:after="0" w:line="213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6.Материально-техническое и информационное обеспечение.</w:t>
      </w:r>
    </w:p>
    <w:p w:rsidR="00580FFB" w:rsidRPr="00117B53" w:rsidRDefault="00580FFB" w:rsidP="00580FFB">
      <w:pPr>
        <w:widowControl w:val="0"/>
        <w:autoSpaceDE w:val="0"/>
        <w:autoSpaceDN w:val="0"/>
        <w:adjustRightInd w:val="0"/>
        <w:spacing w:after="0" w:line="348" w:lineRule="exact"/>
        <w:jc w:val="both"/>
        <w:rPr>
          <w:rFonts w:ascii="Times New Roman" w:hAnsi="Times New Roman"/>
          <w:sz w:val="28"/>
          <w:szCs w:val="28"/>
        </w:rPr>
      </w:pPr>
    </w:p>
    <w:p w:rsidR="00580FFB" w:rsidRPr="00F710FE" w:rsidRDefault="00580FFB" w:rsidP="00F710FE">
      <w:pPr>
        <w:widowControl w:val="0"/>
        <w:autoSpaceDE w:val="0"/>
        <w:autoSpaceDN w:val="0"/>
        <w:adjustRightInd w:val="0"/>
        <w:spacing w:after="0" w:line="61" w:lineRule="exact"/>
        <w:ind w:left="426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bCs/>
          <w:sz w:val="28"/>
          <w:szCs w:val="28"/>
        </w:rPr>
      </w:pPr>
      <w:r w:rsidRPr="00F710FE">
        <w:rPr>
          <w:rFonts w:ascii="Times New Roman" w:hAnsi="Times New Roman" w:cs="Times New Roman"/>
          <w:b/>
          <w:bCs/>
          <w:sz w:val="28"/>
          <w:szCs w:val="28"/>
        </w:rPr>
        <w:t>Учебный кондитерский це</w:t>
      </w:r>
      <w:r w:rsidRPr="00F710FE">
        <w:rPr>
          <w:rFonts w:ascii="Times New Roman" w:hAnsi="Times New Roman" w:cs="Times New Roman"/>
          <w:bCs/>
          <w:sz w:val="28"/>
          <w:szCs w:val="28"/>
        </w:rPr>
        <w:t xml:space="preserve">х: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Рабочее место преподавателя.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 (компьютер, средства </w:t>
      </w:r>
      <w:proofErr w:type="spellStart"/>
      <w:r w:rsidRPr="00F710FE">
        <w:rPr>
          <w:rFonts w:ascii="Times New Roman" w:hAnsi="Times New Roman" w:cs="Times New Roman"/>
          <w:sz w:val="28"/>
          <w:szCs w:val="28"/>
        </w:rPr>
        <w:t>аудиовизуализации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>, мультимедийные и интерактивные обучающие материалы).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Основное и вспомогательное технологическое оборудование: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Весы настольные электронные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Конвекционная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Микроволновая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Подовая печь (для пиццы)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sz w:val="28"/>
          <w:szCs w:val="28"/>
        </w:rPr>
        <w:t>Расстоечный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 xml:space="preserve"> шкаф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Плита электрическая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холодильный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Шкаф морозильный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шоковой заморозки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Льдогенератор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Фризер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Тестораскаточная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Планетарный миксер</w:t>
      </w:r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(с венчиками: прутковый, </w:t>
      </w:r>
      <w:proofErr w:type="gramStart"/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>плоско-решетчатый</w:t>
      </w:r>
      <w:proofErr w:type="gramEnd"/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>, спиральный)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Тестомесильная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lastRenderedPageBreak/>
        <w:t>Миксер (погружной)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Мясорубка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Куттер или процессор кухонный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цитрусовых</w:t>
      </w:r>
      <w:proofErr w:type="gram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, универсальная)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Пресс для пиццы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Лампа для карамели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Аппарат для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темперирования</w:t>
      </w:r>
      <w:proofErr w:type="spell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 шоколада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Газовая горелка (для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карамелизации</w:t>
      </w:r>
      <w:proofErr w:type="spell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Термометр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инфрокрасный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Термометр со щупом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Овоскоп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Машина для вакуумной упаковки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моечной ванной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деревянным покрытием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мраморным покрытием (охлаждаемый)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Моечная ванна (двухсекционная)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Стеллаж передвижной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Реализация образовательной программы предполагает обязательную учебную и производственную практику.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Учебная практика реализуется в лабораториях колледжа, где есть наличие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модулей.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F710FE">
      <w:pPr>
        <w:pStyle w:val="a8"/>
        <w:numPr>
          <w:ilvl w:val="1"/>
          <w:numId w:val="53"/>
        </w:numPr>
        <w:spacing w:after="0" w:line="240" w:lineRule="auto"/>
        <w:ind w:left="426" w:right="424" w:firstLine="66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 xml:space="preserve"> Информационное обеспечение реализации программы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имеет п</w:t>
      </w:r>
      <w:r w:rsidRPr="00F710FE">
        <w:rPr>
          <w:rFonts w:ascii="Times New Roman" w:hAnsi="Times New Roman" w:cs="Times New Roman"/>
          <w:sz w:val="28"/>
          <w:szCs w:val="28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F710FE">
      <w:pPr>
        <w:pStyle w:val="a8"/>
        <w:numPr>
          <w:ilvl w:val="2"/>
          <w:numId w:val="53"/>
        </w:numPr>
        <w:tabs>
          <w:tab w:val="left" w:pos="127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>Печатные издания:</w:t>
      </w:r>
    </w:p>
    <w:p w:rsidR="00F710FE" w:rsidRPr="00F710FE" w:rsidRDefault="00F710FE" w:rsidP="00F710FE">
      <w:pPr>
        <w:spacing w:after="0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1. Российская Федерация. Законы.  </w:t>
      </w:r>
      <w:proofErr w:type="gramStart"/>
      <w:r w:rsidRPr="00F710FE">
        <w:rPr>
          <w:rFonts w:ascii="Times New Roman" w:hAnsi="Times New Roman" w:cs="Times New Roman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F710FE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>. закон: [принят Гос.</w:t>
      </w:r>
      <w:proofErr w:type="gramEnd"/>
      <w:r w:rsidRPr="00F710FE">
        <w:rPr>
          <w:rFonts w:ascii="Times New Roman" w:hAnsi="Times New Roman" w:cs="Times New Roman"/>
          <w:sz w:val="28"/>
          <w:szCs w:val="28"/>
        </w:rPr>
        <w:t xml:space="preserve"> Думой  1 дек.1999 г.: </w:t>
      </w:r>
      <w:proofErr w:type="spellStart"/>
      <w:r w:rsidRPr="00F710FE">
        <w:rPr>
          <w:rFonts w:ascii="Times New Roman" w:hAnsi="Times New Roman" w:cs="Times New Roman"/>
          <w:sz w:val="28"/>
          <w:szCs w:val="28"/>
        </w:rPr>
        <w:t>одобр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710FE">
        <w:rPr>
          <w:rFonts w:ascii="Times New Roman" w:hAnsi="Times New Roman" w:cs="Times New Roman"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F710FE" w:rsidRPr="00F710FE" w:rsidRDefault="00F710FE" w:rsidP="00F710FE">
      <w:pPr>
        <w:spacing w:after="0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10FE" w:rsidRPr="00F710FE" w:rsidRDefault="00F710FE" w:rsidP="00F710FE">
      <w:pPr>
        <w:spacing w:after="0"/>
        <w:ind w:left="426" w:right="424" w:firstLine="6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10FE">
        <w:rPr>
          <w:rFonts w:ascii="Times New Roman" w:hAnsi="Times New Roman" w:cs="Times New Roman"/>
          <w:iCs/>
          <w:sz w:val="28"/>
          <w:szCs w:val="28"/>
        </w:rPr>
        <w:t xml:space="preserve">3. ГОСТ 31984-2012 Услуги общественного питания. Общие требования.- </w:t>
      </w:r>
      <w:proofErr w:type="spellStart"/>
      <w:r w:rsidRPr="00F710FE">
        <w:rPr>
          <w:rFonts w:ascii="Times New Roman" w:hAnsi="Times New Roman" w:cs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 w:cs="Times New Roman"/>
          <w:iCs/>
          <w:sz w:val="28"/>
          <w:szCs w:val="28"/>
        </w:rPr>
        <w:t xml:space="preserve">.  </w:t>
      </w:r>
    </w:p>
    <w:p w:rsidR="00F710FE" w:rsidRPr="00F710FE" w:rsidRDefault="00F710FE" w:rsidP="00F710FE">
      <w:pPr>
        <w:spacing w:after="0"/>
        <w:ind w:left="426" w:right="424" w:firstLine="6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10FE">
        <w:rPr>
          <w:rFonts w:ascii="Times New Roman" w:hAnsi="Times New Roman" w:cs="Times New Roman"/>
          <w:iCs/>
          <w:sz w:val="28"/>
          <w:szCs w:val="28"/>
        </w:rPr>
        <w:t xml:space="preserve">2015-01-01. -  М.: </w:t>
      </w:r>
      <w:proofErr w:type="spellStart"/>
      <w:r w:rsidRPr="00F710FE">
        <w:rPr>
          <w:rFonts w:ascii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 w:cs="Times New Roman"/>
          <w:iCs/>
          <w:sz w:val="28"/>
          <w:szCs w:val="28"/>
        </w:rPr>
        <w:t>, 2014.-</w:t>
      </w:r>
      <w:r w:rsidRPr="00F710FE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 w:cs="Times New Roman"/>
          <w:iCs/>
          <w:sz w:val="28"/>
          <w:szCs w:val="28"/>
        </w:rPr>
        <w:t>, 8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 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b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2016-01-01. - 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2014.-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48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31985-2013 Услуги общественного питания. Термины и определения.-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2015-01-01. - 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2014.-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10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710FE">
        <w:rPr>
          <w:rFonts w:ascii="Times New Roman" w:hAnsi="Times New Roman"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. 2016 – 01 – 01.- М.: </w:t>
      </w:r>
      <w:proofErr w:type="spellStart"/>
      <w:r w:rsidRPr="00F710FE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, 2014.- </w:t>
      </w:r>
      <w:r w:rsidRPr="00F710FE">
        <w:rPr>
          <w:rFonts w:ascii="Times New Roman" w:hAnsi="Times New Roman"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sz w:val="28"/>
          <w:szCs w:val="28"/>
        </w:rPr>
        <w:t>, 12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2016 – 01 – 01. –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2014.- 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12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2014. – 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11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pacing w:val="-8"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2014.- 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 xml:space="preserve">, 16 с. 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2014. – 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10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F710F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710FE">
        <w:rPr>
          <w:rFonts w:ascii="Times New Roman" w:hAnsi="Times New Roman"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710FE">
        <w:rPr>
          <w:rFonts w:ascii="Times New Roman" w:hAnsi="Times New Roman"/>
          <w:sz w:val="28"/>
          <w:szCs w:val="28"/>
        </w:rPr>
        <w:t>оборотоспособности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  <w:tab w:val="left" w:pos="993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bCs/>
          <w:sz w:val="28"/>
          <w:szCs w:val="28"/>
        </w:rPr>
        <w:t>Профессиональный стандарт «Кондитер/</w:t>
      </w:r>
      <w:proofErr w:type="spellStart"/>
      <w:r w:rsidRPr="00F710FE">
        <w:rPr>
          <w:rFonts w:ascii="Times New Roman" w:hAnsi="Times New Roman"/>
          <w:bCs/>
          <w:sz w:val="28"/>
          <w:szCs w:val="28"/>
        </w:rPr>
        <w:t>Шоколатье</w:t>
      </w:r>
      <w:proofErr w:type="spellEnd"/>
      <w:r w:rsidRPr="00F710FE">
        <w:rPr>
          <w:rFonts w:ascii="Times New Roman" w:hAnsi="Times New Roman"/>
          <w:bCs/>
          <w:sz w:val="28"/>
          <w:szCs w:val="28"/>
        </w:rPr>
        <w:t xml:space="preserve">». 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bCs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710F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F710F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710F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710FE">
        <w:rPr>
          <w:rFonts w:ascii="Times New Roman" w:hAnsi="Times New Roman"/>
          <w:bCs/>
          <w:sz w:val="28"/>
          <w:szCs w:val="28"/>
        </w:rPr>
        <w:t xml:space="preserve">ед. М.П. Могильного, </w:t>
      </w:r>
      <w:proofErr w:type="spellStart"/>
      <w:r w:rsidRPr="00F710FE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F710FE">
        <w:rPr>
          <w:rFonts w:ascii="Times New Roman" w:hAnsi="Times New Roman"/>
          <w:bCs/>
          <w:sz w:val="28"/>
          <w:szCs w:val="28"/>
        </w:rPr>
        <w:t xml:space="preserve">. - </w:t>
      </w:r>
      <w:r w:rsidRPr="00F710FE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F710FE">
        <w:rPr>
          <w:rFonts w:ascii="Times New Roman" w:hAnsi="Times New Roman"/>
          <w:sz w:val="28"/>
          <w:szCs w:val="28"/>
        </w:rPr>
        <w:t>ДеЛи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0FE">
        <w:rPr>
          <w:rFonts w:ascii="Times New Roman" w:hAnsi="Times New Roman"/>
          <w:sz w:val="28"/>
          <w:szCs w:val="28"/>
        </w:rPr>
        <w:t>принт</w:t>
      </w:r>
      <w:proofErr w:type="spellEnd"/>
      <w:r w:rsidRPr="00F710FE">
        <w:rPr>
          <w:rFonts w:ascii="Times New Roman" w:hAnsi="Times New Roman"/>
          <w:sz w:val="28"/>
          <w:szCs w:val="28"/>
        </w:rPr>
        <w:t>, 2015.- 544с.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bCs/>
          <w:sz w:val="28"/>
          <w:szCs w:val="28"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710F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F710F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710F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710FE">
        <w:rPr>
          <w:rFonts w:ascii="Times New Roman" w:hAnsi="Times New Roman"/>
          <w:bCs/>
          <w:sz w:val="28"/>
          <w:szCs w:val="28"/>
        </w:rPr>
        <w:t xml:space="preserve">ед. М.П. Могильного, </w:t>
      </w:r>
      <w:proofErr w:type="spellStart"/>
      <w:r w:rsidRPr="00F710FE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F710FE">
        <w:rPr>
          <w:rFonts w:ascii="Times New Roman" w:hAnsi="Times New Roman"/>
          <w:bCs/>
          <w:sz w:val="28"/>
          <w:szCs w:val="28"/>
        </w:rPr>
        <w:t xml:space="preserve">. - </w:t>
      </w:r>
      <w:r w:rsidRPr="00F710FE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F710FE">
        <w:rPr>
          <w:rFonts w:ascii="Times New Roman" w:hAnsi="Times New Roman"/>
          <w:sz w:val="28"/>
          <w:szCs w:val="28"/>
        </w:rPr>
        <w:t>ДеЛи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 плюс, 2013.- 808с.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Ф.Л.Марчука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-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Хлебпродинформ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1996.  – 615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р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ед.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Н.А.Лупея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 -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Хлебпродинформ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1997.- 560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Ботов М.И. Оборудование предприятий общественного питания : учебник для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студ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.у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чреждений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высш.проф.образования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М.И. Ботов, В.Д.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Елхина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В.П. Кирпичников. – 1-е изд. – М. : Издательский центр «Академия», 2018. – 416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F710FE">
        <w:rPr>
          <w:rFonts w:ascii="Times New Roman" w:hAnsi="Times New Roman"/>
          <w:iCs/>
          <w:sz w:val="28"/>
          <w:szCs w:val="28"/>
        </w:rPr>
        <w:t>Бурчакова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.д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ля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учащихся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И.Ю.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Бурчакова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С.В. Ермилова. – 3-е изд., стер. – М.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Издательский центр «Академия», 2016. – 384 с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.п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М.В. Володина, Т.А.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Сопачева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. – 3-е изд., стер. – М.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Издательский центр «Академия», 2018. – 192 с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Ермилова С.В. Приготовление хлебобулочных, мучных кондитерских изделий: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.д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ля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С.В. Ермилова. – 1-е изд. – М. : Издательский центр «Академия», 2018. – 336 с 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Ермилова С.В. Торты, пирожные и десерты: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.п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особие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для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С.В. Ермилова., Е.И. Соколова – 5-е изд. – М. : Издательский центр «Академия», 2016. – 80 с. 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F710FE">
        <w:rPr>
          <w:rFonts w:ascii="Times New Roman" w:hAnsi="Times New Roman"/>
          <w:iCs/>
          <w:sz w:val="28"/>
          <w:szCs w:val="28"/>
        </w:rPr>
        <w:t>Золин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.д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ля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учащихся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В.П.Золин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. – 13-е изд. – М. : Издательский центр «Академия», 2018. – 320 с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F710FE">
        <w:rPr>
          <w:rFonts w:ascii="Times New Roman" w:hAnsi="Times New Roman"/>
          <w:iCs/>
          <w:sz w:val="28"/>
          <w:szCs w:val="28"/>
        </w:rPr>
        <w:t>Лутошкина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.д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ля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учащихся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Г.Г.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Лутошкина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Ж.С. Анохина. – 1-е изд. – М. : Издательский центр «Академия», 2018. – 240 с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F710FE">
        <w:rPr>
          <w:rFonts w:ascii="Times New Roman" w:hAnsi="Times New Roman"/>
          <w:iCs/>
          <w:sz w:val="28"/>
          <w:szCs w:val="28"/>
        </w:rPr>
        <w:t>Мартинчик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.п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А.Н.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Мартинчик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А.А.Королев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Ю.В.Несвижский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. – 5-е изд., стер. – М.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Издательский центр «Академия», 2018. – 352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bCs/>
          <w:i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710FE">
        <w:rPr>
          <w:rFonts w:ascii="Times New Roman" w:hAnsi="Times New Roman"/>
          <w:bCs/>
          <w:iCs/>
          <w:sz w:val="28"/>
          <w:szCs w:val="28"/>
        </w:rPr>
        <w:t>Отельеров</w:t>
      </w:r>
      <w:proofErr w:type="spellEnd"/>
      <w:r w:rsidRPr="00F710FE">
        <w:rPr>
          <w:rFonts w:ascii="Times New Roman" w:hAnsi="Times New Roman"/>
          <w:bCs/>
          <w:iCs/>
          <w:sz w:val="28"/>
          <w:szCs w:val="28"/>
        </w:rPr>
        <w:t>. -  М.: Ресторанные ведомости, 2013. – 512 с.</w:t>
      </w:r>
    </w:p>
    <w:p w:rsidR="00F710FE" w:rsidRPr="00F710FE" w:rsidRDefault="00F710FE" w:rsidP="00F710FE">
      <w:pPr>
        <w:pStyle w:val="a8"/>
        <w:numPr>
          <w:ilvl w:val="0"/>
          <w:numId w:val="53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.п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особие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для студ.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В.В. Усов. – 13-е изд., стер. – М.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Издательский центр «Академия», 2018. – 432 с</w:t>
      </w:r>
    </w:p>
    <w:p w:rsidR="00F710FE" w:rsidRPr="00F710FE" w:rsidRDefault="00F710FE" w:rsidP="00F710FE">
      <w:pPr>
        <w:tabs>
          <w:tab w:val="left" w:pos="426"/>
        </w:tabs>
        <w:spacing w:after="0" w:line="240" w:lineRule="auto"/>
        <w:ind w:left="426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F710FE">
      <w:pPr>
        <w:pStyle w:val="a8"/>
        <w:numPr>
          <w:ilvl w:val="2"/>
          <w:numId w:val="52"/>
        </w:numPr>
        <w:tabs>
          <w:tab w:val="left" w:pos="127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>Электронные издания:</w:t>
      </w:r>
    </w:p>
    <w:p w:rsidR="00F710FE" w:rsidRPr="00F710FE" w:rsidRDefault="00943F02" w:rsidP="00F710FE">
      <w:pPr>
        <w:pStyle w:val="a8"/>
        <w:numPr>
          <w:ilvl w:val="0"/>
          <w:numId w:val="54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F710FE" w:rsidRPr="00F710FE">
          <w:rPr>
            <w:rFonts w:ascii="Times New Roman" w:hAnsi="Times New Roman"/>
            <w:sz w:val="28"/>
            <w:szCs w:val="28"/>
          </w:rPr>
          <w:t>http://pravo.gov.ru/proxy/ips/?docbody=&amp;nd=102063865&amp;rdk=&amp;backlink=1</w:t>
        </w:r>
      </w:hyperlink>
    </w:p>
    <w:p w:rsidR="00F710FE" w:rsidRPr="00F710FE" w:rsidRDefault="00943F02" w:rsidP="00F710FE">
      <w:pPr>
        <w:pStyle w:val="a8"/>
        <w:numPr>
          <w:ilvl w:val="0"/>
          <w:numId w:val="54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F710FE" w:rsidRPr="00F710FE">
          <w:rPr>
            <w:rFonts w:ascii="Times New Roman" w:hAnsi="Times New Roman"/>
            <w:sz w:val="28"/>
            <w:szCs w:val="28"/>
          </w:rPr>
          <w:t>http://ozpp.ru/laws2/postan/post7.html</w:t>
        </w:r>
      </w:hyperlink>
    </w:p>
    <w:p w:rsidR="00F710FE" w:rsidRPr="00F710FE" w:rsidRDefault="00943F02" w:rsidP="00F710FE">
      <w:pPr>
        <w:pStyle w:val="a8"/>
        <w:numPr>
          <w:ilvl w:val="0"/>
          <w:numId w:val="54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F710FE" w:rsidRPr="00F710FE">
          <w:rPr>
            <w:rFonts w:ascii="Times New Roman" w:hAnsi="Times New Roman"/>
            <w:sz w:val="28"/>
            <w:szCs w:val="28"/>
          </w:rPr>
          <w:t>http://www.ohranatruda.ru/ot_biblio/normativ/data_normativ/46/46201/</w:t>
        </w:r>
      </w:hyperlink>
    </w:p>
    <w:p w:rsidR="00F710FE" w:rsidRPr="00F710FE" w:rsidRDefault="00943F02" w:rsidP="00F710FE">
      <w:pPr>
        <w:pStyle w:val="a8"/>
        <w:numPr>
          <w:ilvl w:val="0"/>
          <w:numId w:val="54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F710FE" w:rsidRPr="00F710FE">
          <w:rPr>
            <w:rFonts w:ascii="Times New Roman" w:hAnsi="Times New Roman"/>
            <w:iCs/>
            <w:sz w:val="28"/>
            <w:szCs w:val="28"/>
          </w:rPr>
          <w:t>http://fcior.edu.ru/catalog/meta/5/p/page.html</w:t>
        </w:r>
      </w:hyperlink>
      <w:r w:rsidR="00F710FE" w:rsidRPr="00F710FE">
        <w:rPr>
          <w:rFonts w:ascii="Times New Roman" w:hAnsi="Times New Roman"/>
          <w:iCs/>
          <w:sz w:val="28"/>
          <w:szCs w:val="28"/>
        </w:rPr>
        <w:t>;</w:t>
      </w:r>
    </w:p>
    <w:p w:rsidR="00F710FE" w:rsidRPr="00F710FE" w:rsidRDefault="00943F02" w:rsidP="00F710FE">
      <w:pPr>
        <w:pStyle w:val="a8"/>
        <w:numPr>
          <w:ilvl w:val="0"/>
          <w:numId w:val="54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F710FE" w:rsidRPr="00F710FE">
          <w:rPr>
            <w:rFonts w:ascii="Times New Roman" w:hAnsi="Times New Roman"/>
            <w:iCs/>
            <w:sz w:val="28"/>
            <w:szCs w:val="28"/>
          </w:rPr>
          <w:t>http://www.jur-jur.ru/journals/jur22/index.html</w:t>
        </w:r>
      </w:hyperlink>
      <w:r w:rsidR="00F710FE" w:rsidRPr="00F710FE">
        <w:rPr>
          <w:rFonts w:ascii="Times New Roman" w:hAnsi="Times New Roman"/>
          <w:iCs/>
          <w:sz w:val="28"/>
          <w:szCs w:val="28"/>
        </w:rPr>
        <w:t>;</w:t>
      </w:r>
    </w:p>
    <w:p w:rsidR="00F710FE" w:rsidRPr="00F710FE" w:rsidRDefault="00943F02" w:rsidP="00F710FE">
      <w:pPr>
        <w:pStyle w:val="a8"/>
        <w:numPr>
          <w:ilvl w:val="0"/>
          <w:numId w:val="54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F710FE" w:rsidRPr="00F710FE">
          <w:rPr>
            <w:rFonts w:ascii="Times New Roman" w:hAnsi="Times New Roman"/>
            <w:iCs/>
            <w:sz w:val="28"/>
            <w:szCs w:val="28"/>
          </w:rPr>
          <w:t>http://www.eda-server.ru/gastronom/</w:t>
        </w:r>
      </w:hyperlink>
      <w:r w:rsidR="00F710FE" w:rsidRPr="00F710FE">
        <w:rPr>
          <w:rFonts w:ascii="Times New Roman" w:hAnsi="Times New Roman"/>
          <w:iCs/>
          <w:sz w:val="28"/>
          <w:szCs w:val="28"/>
        </w:rPr>
        <w:t>;</w:t>
      </w:r>
    </w:p>
    <w:p w:rsidR="00F710FE" w:rsidRPr="00F710FE" w:rsidRDefault="00943F02" w:rsidP="00F710FE">
      <w:pPr>
        <w:pStyle w:val="a8"/>
        <w:numPr>
          <w:ilvl w:val="0"/>
          <w:numId w:val="54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F710FE" w:rsidRPr="00F710FE">
          <w:rPr>
            <w:rFonts w:ascii="Times New Roman" w:hAnsi="Times New Roman"/>
            <w:iCs/>
            <w:sz w:val="28"/>
            <w:szCs w:val="28"/>
          </w:rPr>
          <w:t>http://www.eda-server.ru/culinary-school/</w:t>
        </w:r>
      </w:hyperlink>
    </w:p>
    <w:p w:rsidR="00F710FE" w:rsidRPr="00F710FE" w:rsidRDefault="00943F02" w:rsidP="00F710FE">
      <w:pPr>
        <w:pStyle w:val="a8"/>
        <w:numPr>
          <w:ilvl w:val="0"/>
          <w:numId w:val="54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F710FE" w:rsidRPr="00F710FE">
          <w:rPr>
            <w:rFonts w:ascii="Times New Roman" w:hAnsi="Times New Roman"/>
            <w:iCs/>
            <w:sz w:val="28"/>
            <w:szCs w:val="28"/>
            <w:lang w:val="en-US"/>
          </w:rPr>
          <w:t>http</w:t>
        </w:r>
        <w:r w:rsidR="00F710FE" w:rsidRPr="00F710FE">
          <w:rPr>
            <w:rFonts w:ascii="Times New Roman" w:hAnsi="Times New Roman"/>
            <w:iCs/>
            <w:sz w:val="28"/>
            <w:szCs w:val="28"/>
          </w:rPr>
          <w:t>:/   /</w:t>
        </w:r>
        <w:r w:rsidR="00F710FE" w:rsidRPr="00F710FE">
          <w:rPr>
            <w:rFonts w:ascii="Times New Roman" w:hAnsi="Times New Roman"/>
            <w:iCs/>
            <w:sz w:val="28"/>
            <w:szCs w:val="28"/>
            <w:lang w:val="en-US"/>
          </w:rPr>
          <w:t>www</w:t>
        </w:r>
        <w:r w:rsidR="00F710FE" w:rsidRPr="00F710FE">
          <w:rPr>
            <w:rFonts w:ascii="Times New Roman" w:hAnsi="Times New Roman"/>
            <w:iCs/>
            <w:sz w:val="28"/>
            <w:szCs w:val="28"/>
          </w:rPr>
          <w:t>.</w:t>
        </w:r>
        <w:proofErr w:type="spellStart"/>
        <w:r w:rsidR="00F710FE" w:rsidRPr="00F710FE">
          <w:rPr>
            <w:rFonts w:ascii="Times New Roman" w:hAnsi="Times New Roman"/>
            <w:iCs/>
            <w:sz w:val="28"/>
            <w:szCs w:val="28"/>
            <w:lang w:val="en-US"/>
          </w:rPr>
          <w:t>pitportal</w:t>
        </w:r>
        <w:proofErr w:type="spellEnd"/>
        <w:r w:rsidR="00F710FE" w:rsidRPr="00F710FE">
          <w:rPr>
            <w:rFonts w:ascii="Times New Roman" w:hAnsi="Times New Roman"/>
            <w:iCs/>
            <w:sz w:val="28"/>
            <w:szCs w:val="28"/>
          </w:rPr>
          <w:t>.</w:t>
        </w:r>
        <w:proofErr w:type="spellStart"/>
        <w:r w:rsidR="00F710FE" w:rsidRPr="00F710FE">
          <w:rPr>
            <w:rFonts w:ascii="Times New Roman" w:hAnsi="Times New Roman"/>
            <w:iCs/>
            <w:sz w:val="28"/>
            <w:szCs w:val="28"/>
            <w:lang w:val="en-US"/>
          </w:rPr>
          <w:t>ru</w:t>
        </w:r>
        <w:proofErr w:type="spellEnd"/>
        <w:r w:rsidR="00F710FE" w:rsidRPr="00F710FE">
          <w:rPr>
            <w:rFonts w:ascii="Times New Roman" w:hAnsi="Times New Roman"/>
            <w:iCs/>
            <w:sz w:val="28"/>
            <w:szCs w:val="28"/>
          </w:rPr>
          <w:t>/</w:t>
        </w:r>
      </w:hyperlink>
    </w:p>
    <w:p w:rsidR="00580FFB" w:rsidRPr="00707ADA" w:rsidRDefault="00580FFB" w:rsidP="00580FF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Bodytext31"/>
        <w:shd w:val="clear" w:color="auto" w:fill="auto"/>
        <w:spacing w:line="276" w:lineRule="auto"/>
        <w:ind w:left="120" w:right="-1"/>
        <w:jc w:val="left"/>
        <w:rPr>
          <w:sz w:val="28"/>
          <w:szCs w:val="28"/>
        </w:rPr>
      </w:pP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80FFB" w:rsidRPr="00707ADA" w:rsidSect="00580FFB">
      <w:pgSz w:w="11907" w:h="16840"/>
      <w:pgMar w:top="992" w:right="284" w:bottom="1134" w:left="85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F02" w:rsidRDefault="00943F02">
      <w:pPr>
        <w:spacing w:after="0" w:line="240" w:lineRule="auto"/>
      </w:pPr>
      <w:r>
        <w:separator/>
      </w:r>
    </w:p>
  </w:endnote>
  <w:endnote w:type="continuationSeparator" w:id="0">
    <w:p w:rsidR="00943F02" w:rsidRDefault="0094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38B" w:rsidRDefault="0023038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1B19">
      <w:rPr>
        <w:noProof/>
      </w:rPr>
      <w:t>12</w:t>
    </w:r>
    <w:r>
      <w:rPr>
        <w:noProof/>
      </w:rPr>
      <w:fldChar w:fldCharType="end"/>
    </w:r>
  </w:p>
  <w:p w:rsidR="0023038B" w:rsidRDefault="002303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F02" w:rsidRDefault="00943F02">
      <w:pPr>
        <w:spacing w:after="0" w:line="240" w:lineRule="auto"/>
      </w:pPr>
      <w:r>
        <w:separator/>
      </w:r>
    </w:p>
  </w:footnote>
  <w:footnote w:type="continuationSeparator" w:id="0">
    <w:p w:rsidR="00943F02" w:rsidRDefault="00943F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9"/>
    <w:multiLevelType w:val="multilevel"/>
    <w:tmpl w:val="00000018"/>
    <w:lvl w:ilvl="0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8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upperRoman"/>
      <w:lvlText w:val="%4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2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2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7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32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1B"/>
    <w:multiLevelType w:val="multilevel"/>
    <w:tmpl w:val="000000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2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8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4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23"/>
        <w:szCs w:val="23"/>
        <w:u w:val="singl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1A6676A"/>
    <w:multiLevelType w:val="hybridMultilevel"/>
    <w:tmpl w:val="2C46D3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051F182E"/>
    <w:multiLevelType w:val="hybridMultilevel"/>
    <w:tmpl w:val="8EC233C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7C5523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64F2F"/>
    <w:multiLevelType w:val="hybridMultilevel"/>
    <w:tmpl w:val="0EBC8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24C49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0D731B33"/>
    <w:multiLevelType w:val="hybridMultilevel"/>
    <w:tmpl w:val="3C42FC6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09015EA"/>
    <w:multiLevelType w:val="hybridMultilevel"/>
    <w:tmpl w:val="AF6062B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14C56EF6"/>
    <w:multiLevelType w:val="hybridMultilevel"/>
    <w:tmpl w:val="2034B6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722674"/>
    <w:multiLevelType w:val="hybridMultilevel"/>
    <w:tmpl w:val="F1D0410E"/>
    <w:lvl w:ilvl="0" w:tplc="CD944678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5E1182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3455360"/>
    <w:multiLevelType w:val="hybridMultilevel"/>
    <w:tmpl w:val="AC8029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BB336B2"/>
    <w:multiLevelType w:val="hybridMultilevel"/>
    <w:tmpl w:val="03786CFC"/>
    <w:lvl w:ilvl="0" w:tplc="CD94467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085EF8"/>
    <w:multiLevelType w:val="hybridMultilevel"/>
    <w:tmpl w:val="4574EB16"/>
    <w:lvl w:ilvl="0" w:tplc="29F8878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315A7710"/>
    <w:multiLevelType w:val="hybridMultilevel"/>
    <w:tmpl w:val="DA7AF93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980309"/>
    <w:multiLevelType w:val="hybridMultilevel"/>
    <w:tmpl w:val="264EEBB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>
    <w:nsid w:val="37E62995"/>
    <w:multiLevelType w:val="hybridMultilevel"/>
    <w:tmpl w:val="FABCC954"/>
    <w:lvl w:ilvl="0" w:tplc="CD944678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95474A"/>
    <w:multiLevelType w:val="hybridMultilevel"/>
    <w:tmpl w:val="6B2618E2"/>
    <w:lvl w:ilvl="0" w:tplc="29F88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CD1EFC"/>
    <w:multiLevelType w:val="hybridMultilevel"/>
    <w:tmpl w:val="C6BA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D66386"/>
    <w:multiLevelType w:val="hybridMultilevel"/>
    <w:tmpl w:val="BF6C3EB6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">
    <w:nsid w:val="42196D35"/>
    <w:multiLevelType w:val="hybridMultilevel"/>
    <w:tmpl w:val="21040FD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D780204">
      <w:start w:val="15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34">
    <w:nsid w:val="48151A6D"/>
    <w:multiLevelType w:val="hybridMultilevel"/>
    <w:tmpl w:val="06F09B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D609E4"/>
    <w:multiLevelType w:val="hybridMultilevel"/>
    <w:tmpl w:val="333C1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3F1887"/>
    <w:multiLevelType w:val="hybridMultilevel"/>
    <w:tmpl w:val="3B4E7C0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8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1">
    <w:nsid w:val="5E0D6A75"/>
    <w:multiLevelType w:val="hybridMultilevel"/>
    <w:tmpl w:val="BF5262A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4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>
    <w:nsid w:val="63C42B02"/>
    <w:multiLevelType w:val="hybridMultilevel"/>
    <w:tmpl w:val="49E2B908"/>
    <w:lvl w:ilvl="0" w:tplc="E1DE93A6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6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7">
    <w:nsid w:val="66964CA0"/>
    <w:multiLevelType w:val="hybridMultilevel"/>
    <w:tmpl w:val="9718DA6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>
    <w:nsid w:val="69082739"/>
    <w:multiLevelType w:val="hybridMultilevel"/>
    <w:tmpl w:val="F0EAD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575464"/>
    <w:multiLevelType w:val="hybridMultilevel"/>
    <w:tmpl w:val="A7CE0AD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>
      <w:start w:val="1"/>
      <w:numFmt w:val="decimal"/>
      <w:lvlText w:val="%4."/>
      <w:lvlJc w:val="left"/>
      <w:pPr>
        <w:ind w:left="2937" w:hanging="360"/>
      </w:pPr>
    </w:lvl>
    <w:lvl w:ilvl="4" w:tplc="04190019">
      <w:start w:val="1"/>
      <w:numFmt w:val="lowerLetter"/>
      <w:lvlText w:val="%5."/>
      <w:lvlJc w:val="left"/>
      <w:pPr>
        <w:ind w:left="3657" w:hanging="360"/>
      </w:pPr>
    </w:lvl>
    <w:lvl w:ilvl="5" w:tplc="0419001B">
      <w:start w:val="1"/>
      <w:numFmt w:val="lowerRoman"/>
      <w:lvlText w:val="%6."/>
      <w:lvlJc w:val="right"/>
      <w:pPr>
        <w:ind w:left="4377" w:hanging="180"/>
      </w:pPr>
    </w:lvl>
    <w:lvl w:ilvl="6" w:tplc="0419000F">
      <w:start w:val="1"/>
      <w:numFmt w:val="decimal"/>
      <w:lvlText w:val="%7."/>
      <w:lvlJc w:val="left"/>
      <w:pPr>
        <w:ind w:left="5097" w:hanging="360"/>
      </w:pPr>
    </w:lvl>
    <w:lvl w:ilvl="7" w:tplc="04190019">
      <w:start w:val="1"/>
      <w:numFmt w:val="lowerLetter"/>
      <w:lvlText w:val="%8."/>
      <w:lvlJc w:val="left"/>
      <w:pPr>
        <w:ind w:left="5817" w:hanging="360"/>
      </w:pPr>
    </w:lvl>
    <w:lvl w:ilvl="8" w:tplc="0419001B">
      <w:start w:val="1"/>
      <w:numFmt w:val="lowerRoman"/>
      <w:lvlText w:val="%9."/>
      <w:lvlJc w:val="right"/>
      <w:pPr>
        <w:ind w:left="6537" w:hanging="180"/>
      </w:pPr>
    </w:lvl>
  </w:abstractNum>
  <w:abstractNum w:abstractNumId="5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1">
    <w:nsid w:val="7C691098"/>
    <w:multiLevelType w:val="hybridMultilevel"/>
    <w:tmpl w:val="AC34B540"/>
    <w:lvl w:ilvl="0" w:tplc="29F88786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2">
    <w:nsid w:val="7D5E4C99"/>
    <w:multiLevelType w:val="hybridMultilevel"/>
    <w:tmpl w:val="A63A9D2A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3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FD3114E"/>
    <w:multiLevelType w:val="hybridMultilevel"/>
    <w:tmpl w:val="07AA4BBC"/>
    <w:lvl w:ilvl="0" w:tplc="29F88786">
      <w:start w:val="1"/>
      <w:numFmt w:val="bullet"/>
      <w:lvlText w:val=""/>
      <w:lvlJc w:val="left"/>
      <w:pPr>
        <w:ind w:left="20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7"/>
  </w:num>
  <w:num w:numId="3">
    <w:abstractNumId w:val="32"/>
  </w:num>
  <w:num w:numId="4">
    <w:abstractNumId w:val="23"/>
  </w:num>
  <w:num w:numId="5">
    <w:abstractNumId w:val="37"/>
  </w:num>
  <w:num w:numId="6">
    <w:abstractNumId w:val="33"/>
  </w:num>
  <w:num w:numId="7">
    <w:abstractNumId w:val="25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2"/>
  </w:num>
  <w:num w:numId="15">
    <w:abstractNumId w:val="51"/>
  </w:num>
  <w:num w:numId="16">
    <w:abstractNumId w:val="28"/>
  </w:num>
  <w:num w:numId="1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4"/>
  </w:num>
  <w:num w:numId="20">
    <w:abstractNumId w:val="30"/>
  </w:num>
  <w:num w:numId="21">
    <w:abstractNumId w:val="8"/>
  </w:num>
  <w:num w:numId="22">
    <w:abstractNumId w:val="52"/>
  </w:num>
  <w:num w:numId="23">
    <w:abstractNumId w:val="47"/>
  </w:num>
  <w:num w:numId="24">
    <w:abstractNumId w:val="2"/>
  </w:num>
  <w:num w:numId="25">
    <w:abstractNumId w:val="41"/>
  </w:num>
  <w:num w:numId="26">
    <w:abstractNumId w:val="36"/>
  </w:num>
  <w:num w:numId="27">
    <w:abstractNumId w:val="26"/>
  </w:num>
  <w:num w:numId="28">
    <w:abstractNumId w:val="11"/>
  </w:num>
  <w:num w:numId="29">
    <w:abstractNumId w:val="10"/>
  </w:num>
  <w:num w:numId="30">
    <w:abstractNumId w:val="3"/>
  </w:num>
  <w:num w:numId="31">
    <w:abstractNumId w:val="29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45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0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2"/>
    </w:lvlOverride>
    <w:lvlOverride w:ilvl="4">
      <w:startOverride w:val="12"/>
    </w:lvlOverride>
    <w:lvlOverride w:ilvl="5">
      <w:startOverride w:val="22"/>
    </w:lvlOverride>
    <w:lvlOverride w:ilvl="6">
      <w:startOverride w:val="27"/>
    </w:lvlOverride>
    <w:lvlOverride w:ilvl="7">
      <w:startOverride w:val="32"/>
    </w:lvlOverride>
    <w:lvlOverride w:ilvl="8">
      <w:startOverride w:val="2"/>
    </w:lvlOverride>
  </w:num>
  <w:num w:numId="43">
    <w:abstractNumId w:val="1"/>
    <w:lvlOverride w:ilvl="0">
      <w:startOverride w:val="1"/>
    </w:lvlOverride>
    <w:lvlOverride w:ilvl="1">
      <w:startOverride w:val="2"/>
    </w:lvlOverride>
    <w:lvlOverride w:ilvl="2">
      <w:startOverride w:val="12"/>
    </w:lvlOverride>
    <w:lvlOverride w:ilvl="3">
      <w:startOverride w:val="18"/>
    </w:lvlOverride>
    <w:lvlOverride w:ilvl="4">
      <w:startOverride w:val="2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42"/>
  </w:num>
  <w:num w:numId="46">
    <w:abstractNumId w:val="5"/>
  </w:num>
  <w:num w:numId="47">
    <w:abstractNumId w:val="13"/>
  </w:num>
  <w:num w:numId="48">
    <w:abstractNumId w:val="16"/>
  </w:num>
  <w:num w:numId="49">
    <w:abstractNumId w:val="20"/>
  </w:num>
  <w:num w:numId="50">
    <w:abstractNumId w:val="12"/>
  </w:num>
  <w:num w:numId="51">
    <w:abstractNumId w:val="9"/>
  </w:num>
  <w:num w:numId="52">
    <w:abstractNumId w:val="43"/>
  </w:num>
  <w:num w:numId="53">
    <w:abstractNumId w:val="40"/>
  </w:num>
  <w:num w:numId="54">
    <w:abstractNumId w:val="39"/>
  </w:num>
  <w:num w:numId="55">
    <w:abstractNumId w:val="5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2FF"/>
    <w:rsid w:val="00012AB4"/>
    <w:rsid w:val="00052591"/>
    <w:rsid w:val="0009357F"/>
    <w:rsid w:val="000F769A"/>
    <w:rsid w:val="001437D2"/>
    <w:rsid w:val="001B0AA9"/>
    <w:rsid w:val="001D52FF"/>
    <w:rsid w:val="001F3B47"/>
    <w:rsid w:val="002108D0"/>
    <w:rsid w:val="0023038B"/>
    <w:rsid w:val="00286711"/>
    <w:rsid w:val="002C4C96"/>
    <w:rsid w:val="00312857"/>
    <w:rsid w:val="00312BB8"/>
    <w:rsid w:val="003228D2"/>
    <w:rsid w:val="003F004F"/>
    <w:rsid w:val="0042307D"/>
    <w:rsid w:val="004475F3"/>
    <w:rsid w:val="00464E6A"/>
    <w:rsid w:val="004865D2"/>
    <w:rsid w:val="0049131B"/>
    <w:rsid w:val="004956C6"/>
    <w:rsid w:val="004E6F94"/>
    <w:rsid w:val="00580FFB"/>
    <w:rsid w:val="005E1FC7"/>
    <w:rsid w:val="006113BD"/>
    <w:rsid w:val="00615930"/>
    <w:rsid w:val="00643841"/>
    <w:rsid w:val="00646367"/>
    <w:rsid w:val="006E18B0"/>
    <w:rsid w:val="00707ADA"/>
    <w:rsid w:val="00707B91"/>
    <w:rsid w:val="00756F04"/>
    <w:rsid w:val="0075721D"/>
    <w:rsid w:val="007A47AA"/>
    <w:rsid w:val="007E720B"/>
    <w:rsid w:val="008161A4"/>
    <w:rsid w:val="0082612A"/>
    <w:rsid w:val="00861474"/>
    <w:rsid w:val="00870472"/>
    <w:rsid w:val="00871B19"/>
    <w:rsid w:val="008B16E7"/>
    <w:rsid w:val="00943F02"/>
    <w:rsid w:val="009574C1"/>
    <w:rsid w:val="00986C03"/>
    <w:rsid w:val="009B5B7A"/>
    <w:rsid w:val="009F0DAB"/>
    <w:rsid w:val="00A4774E"/>
    <w:rsid w:val="00AA2ECA"/>
    <w:rsid w:val="00B05C84"/>
    <w:rsid w:val="00B2260C"/>
    <w:rsid w:val="00BB0E4B"/>
    <w:rsid w:val="00D9427B"/>
    <w:rsid w:val="00EA001D"/>
    <w:rsid w:val="00EA2594"/>
    <w:rsid w:val="00EB4820"/>
    <w:rsid w:val="00EC1916"/>
    <w:rsid w:val="00F20531"/>
    <w:rsid w:val="00F710FE"/>
    <w:rsid w:val="00FA1FCB"/>
    <w:rsid w:val="00FB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8B0"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6147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basedOn w:val="a"/>
    <w:uiPriority w:val="34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pit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B5BFE-CFAC-4831-B902-C71629F5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63</Pages>
  <Words>16084</Words>
  <Characters>91684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Сания Ренатовна</cp:lastModifiedBy>
  <cp:revision>26</cp:revision>
  <cp:lastPrinted>2020-04-16T12:39:00Z</cp:lastPrinted>
  <dcterms:created xsi:type="dcterms:W3CDTF">2020-01-23T08:03:00Z</dcterms:created>
  <dcterms:modified xsi:type="dcterms:W3CDTF">2021-11-29T07:05:00Z</dcterms:modified>
</cp:coreProperties>
</file>